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2E" w:rsidRPr="006D118C" w:rsidRDefault="007A572E" w:rsidP="006D118C">
      <w:pPr>
        <w:pStyle w:val="ListParagraph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D118C">
        <w:rPr>
          <w:b/>
          <w:bCs/>
          <w:sz w:val="22"/>
          <w:szCs w:val="22"/>
        </w:rPr>
        <w:t xml:space="preserve">PENJELASAN POS-POS LAPORAN PERUBAHAN EKUITAS </w:t>
      </w:r>
    </w:p>
    <w:p w:rsidR="007A572E" w:rsidRPr="007A572E" w:rsidRDefault="007A572E" w:rsidP="007A572E">
      <w:pPr>
        <w:widowControl w:val="0"/>
        <w:autoSpaceDE w:val="0"/>
        <w:autoSpaceDN w:val="0"/>
        <w:adjustRightInd w:val="0"/>
        <w:spacing w:line="201" w:lineRule="exact"/>
        <w:rPr>
          <w:b/>
          <w:bCs/>
          <w:sz w:val="22"/>
          <w:szCs w:val="22"/>
        </w:rPr>
      </w:pPr>
    </w:p>
    <w:p w:rsidR="007A572E" w:rsidRDefault="007A572E" w:rsidP="006D118C">
      <w:pPr>
        <w:widowControl w:val="0"/>
        <w:overflowPunct w:val="0"/>
        <w:autoSpaceDE w:val="0"/>
        <w:autoSpaceDN w:val="0"/>
        <w:adjustRightInd w:val="0"/>
        <w:spacing w:line="360" w:lineRule="auto"/>
        <w:ind w:left="352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Laporan Perubahan Ekuitas merupakan laporan penghubung antara Laporan Operasional dengan Neraca tentang kenaikan atau penurunan ekuitas atas aktivitas operasional pada tahun pelaporan. Dari Laporan Perubahan Ekuitas dapat dijelaskan sebagai berikut: </w:t>
      </w:r>
    </w:p>
    <w:p w:rsidR="006D118C" w:rsidRPr="00757D81" w:rsidRDefault="006D118C" w:rsidP="006D118C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508" w:type="dxa"/>
        <w:tblInd w:w="98" w:type="dxa"/>
        <w:tblLook w:val="04A0"/>
      </w:tblPr>
      <w:tblGrid>
        <w:gridCol w:w="430"/>
        <w:gridCol w:w="2415"/>
        <w:gridCol w:w="1863"/>
        <w:gridCol w:w="1880"/>
        <w:gridCol w:w="2069"/>
        <w:gridCol w:w="851"/>
      </w:tblGrid>
      <w:tr w:rsidR="00F31241" w:rsidRPr="00F31241" w:rsidTr="00F31241">
        <w:trPr>
          <w:trHeight w:val="24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Uraian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Kenaikan/Penurunan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F31241" w:rsidRPr="00F31241" w:rsidTr="00F31241">
        <w:trPr>
          <w:trHeight w:val="24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6=(5/4) </w:t>
            </w:r>
          </w:p>
        </w:tc>
      </w:tr>
      <w:tr w:rsidR="00F31241" w:rsidRPr="00F31241" w:rsidTr="00F31241">
        <w:trPr>
          <w:trHeight w:val="225"/>
        </w:trPr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Ekuitas Awal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682AD1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22.998.422.169.941,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24.618.867.990.607,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00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(1.620.445.820.665,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>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(6,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>58)</w:t>
            </w:r>
          </w:p>
        </w:tc>
      </w:tr>
      <w:tr w:rsidR="00F31241" w:rsidRPr="00F31241" w:rsidTr="00F31241">
        <w:trPr>
          <w:trHeight w:val="225"/>
        </w:trPr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Surplus/Defisit-LO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1E78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7.234.231.263,68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1.124.624.869.050,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02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6145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6.109.606.394.188,66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5B6C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543,26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31241" w:rsidRPr="00F31241" w:rsidTr="00F31241">
        <w:trPr>
          <w:trHeight w:val="225"/>
        </w:trPr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RK-PPKD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 xml:space="preserve">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F31241" w:rsidRPr="00F31241" w:rsidTr="00F31241">
        <w:trPr>
          <w:trHeight w:val="465"/>
        </w:trPr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rPr>
                <w:rFonts w:ascii="Arial" w:hAnsi="Arial" w:cs="Arial"/>
                <w:sz w:val="16"/>
                <w:szCs w:val="16"/>
              </w:rPr>
            </w:pPr>
            <w:r w:rsidRPr="00F31241">
              <w:rPr>
                <w:rFonts w:ascii="Arial" w:hAnsi="Arial" w:cs="Arial"/>
                <w:sz w:val="16"/>
                <w:szCs w:val="16"/>
              </w:rPr>
              <w:t>Dampak Kumulatif Perubahan Kebijakan/Kesalahan Mendasar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58.933.846.644,70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(2.745.070.689.714,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>42)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5B6C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2.804.004.536.359,11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5B6C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(102,15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31241" w:rsidRPr="00F31241" w:rsidTr="00F31241">
        <w:trPr>
          <w:trHeight w:val="24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F31241" w:rsidP="00F312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F31241" w:rsidP="00F312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Ekuitas Akhir 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5B6CF6" w:rsidP="006145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30.291.587.279.825,20</w:t>
            </w:r>
            <w:r w:rsidR="00F31241"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5B6CF6" w:rsidP="005B6CF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22.998.422.169.942,60</w:t>
            </w:r>
            <w:r w:rsidR="00F31241"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41" w:rsidRPr="00F31241" w:rsidRDefault="005B6CF6" w:rsidP="006145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7.293.165.109.882,59</w:t>
            </w:r>
            <w:r w:rsidR="00F31241" w:rsidRPr="00F312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41" w:rsidRPr="00F31241" w:rsidRDefault="005B6CF6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31,71</w:t>
            </w:r>
            <w:r w:rsidR="00F31241" w:rsidRPr="00F312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A572E" w:rsidRDefault="007A572E" w:rsidP="007A572E">
      <w:pPr>
        <w:widowControl w:val="0"/>
        <w:overflowPunct w:val="0"/>
        <w:autoSpaceDE w:val="0"/>
        <w:autoSpaceDN w:val="0"/>
        <w:adjustRightInd w:val="0"/>
        <w:spacing w:line="239" w:lineRule="auto"/>
        <w:ind w:left="352"/>
        <w:jc w:val="both"/>
      </w:pPr>
    </w:p>
    <w:p w:rsidR="00A30116" w:rsidRPr="006D118C" w:rsidRDefault="006F543B" w:rsidP="00FF4228">
      <w:pPr>
        <w:pStyle w:val="ListParagraph"/>
        <w:widowControl w:val="0"/>
        <w:numPr>
          <w:ilvl w:val="2"/>
          <w:numId w:val="27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Ekuitas Awal</w:t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5B6CF6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>Rp</w:t>
      </w:r>
      <w:r w:rsidR="005B6CF6">
        <w:rPr>
          <w:b/>
          <w:bCs/>
          <w:sz w:val="22"/>
          <w:szCs w:val="22"/>
        </w:rPr>
        <w:t>22.998.422.169.941,80</w:t>
      </w:r>
    </w:p>
    <w:p w:rsidR="007A572E" w:rsidRDefault="007A572E" w:rsidP="007A572E">
      <w:pPr>
        <w:widowControl w:val="0"/>
        <w:autoSpaceDE w:val="0"/>
        <w:autoSpaceDN w:val="0"/>
        <w:adjustRightInd w:val="0"/>
        <w:spacing w:line="204" w:lineRule="exact"/>
        <w:rPr>
          <w:b/>
          <w:bCs/>
        </w:rPr>
      </w:pPr>
    </w:p>
    <w:p w:rsidR="007A572E" w:rsidRDefault="00CE1963" w:rsidP="00C03CDB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Saldo Ekuitas awal tahun 201</w:t>
      </w:r>
      <w:r>
        <w:rPr>
          <w:sz w:val="22"/>
          <w:szCs w:val="22"/>
          <w:lang w:val="en-US"/>
        </w:rPr>
        <w:t>6</w:t>
      </w:r>
      <w:r w:rsidR="007A572E" w:rsidRPr="007A572E">
        <w:rPr>
          <w:sz w:val="22"/>
          <w:szCs w:val="22"/>
        </w:rPr>
        <w:t xml:space="preserve"> sebesar Rp</w:t>
      </w:r>
      <w:r w:rsidR="0098570B" w:rsidRPr="0098570B">
        <w:rPr>
          <w:sz w:val="22"/>
          <w:szCs w:val="22"/>
        </w:rPr>
        <w:t>22.998.422.169.941</w:t>
      </w:r>
      <w:r w:rsidR="0098570B">
        <w:rPr>
          <w:sz w:val="22"/>
          <w:szCs w:val="22"/>
        </w:rPr>
        <w:t>,</w:t>
      </w:r>
      <w:r w:rsidR="0098570B" w:rsidRPr="0098570B">
        <w:rPr>
          <w:sz w:val="22"/>
          <w:szCs w:val="22"/>
        </w:rPr>
        <w:t xml:space="preserve">80 </w:t>
      </w:r>
      <w:r w:rsidR="007A572E" w:rsidRPr="007A572E">
        <w:rPr>
          <w:sz w:val="22"/>
          <w:szCs w:val="22"/>
        </w:rPr>
        <w:t xml:space="preserve">merupakan saldo akhir ekuitas tahun </w:t>
      </w:r>
      <w:r>
        <w:rPr>
          <w:sz w:val="22"/>
          <w:szCs w:val="22"/>
        </w:rPr>
        <w:t>201</w:t>
      </w:r>
      <w:r>
        <w:rPr>
          <w:sz w:val="22"/>
          <w:szCs w:val="22"/>
          <w:lang w:val="en-US"/>
        </w:rPr>
        <w:t>5</w:t>
      </w:r>
      <w:r w:rsidR="007A572E" w:rsidRPr="007A572E">
        <w:rPr>
          <w:sz w:val="22"/>
          <w:szCs w:val="22"/>
        </w:rPr>
        <w:t xml:space="preserve"> dengan rincian sebagai berikut :</w:t>
      </w:r>
    </w:p>
    <w:p w:rsidR="00C03CDB" w:rsidRPr="00757D81" w:rsidRDefault="00C03CDB" w:rsidP="00C03CDB">
      <w:pPr>
        <w:spacing w:after="120" w:line="280" w:lineRule="exact"/>
        <w:ind w:firstLine="720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498" w:type="dxa"/>
        <w:tblInd w:w="108" w:type="dxa"/>
        <w:tblLook w:val="04A0"/>
      </w:tblPr>
      <w:tblGrid>
        <w:gridCol w:w="396"/>
        <w:gridCol w:w="2419"/>
        <w:gridCol w:w="1863"/>
        <w:gridCol w:w="1843"/>
        <w:gridCol w:w="2126"/>
        <w:gridCol w:w="851"/>
      </w:tblGrid>
      <w:tr w:rsidR="00900A65" w:rsidRPr="0098570B" w:rsidTr="00900A65">
        <w:trPr>
          <w:trHeight w:val="34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Kenaikan/Penurunan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SKPKD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4.215.783.021.296,17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4.485.282.682.354,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(269.499.661.058,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01)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Dinas Pendidikan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279.164.465.737,09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211.916.500.259,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31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67.247.965.47</w:t>
            </w:r>
            <w:r w:rsidR="00BC459C">
              <w:rPr>
                <w:rFonts w:ascii="Arial" w:hAnsi="Arial" w:cs="Arial"/>
                <w:sz w:val="16"/>
                <w:szCs w:val="16"/>
              </w:rPr>
              <w:t>7,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C459C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31,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73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BC459C">
              <w:rPr>
                <w:rFonts w:ascii="Arial" w:hAnsi="Arial" w:cs="Arial"/>
                <w:sz w:val="16"/>
                <w:szCs w:val="16"/>
              </w:rPr>
              <w:t>260.057.055.596,62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207.602.352.047,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52.454.703.549,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25,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27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RSUD Dr. Moewardi Surakarta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489.475.608.911,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45</w:t>
            </w:r>
            <w:r w:rsidR="00EF7871">
              <w:rPr>
                <w:rFonts w:ascii="Arial" w:hAnsi="Arial" w:cs="Arial"/>
                <w:sz w:val="16"/>
                <w:szCs w:val="16"/>
              </w:rPr>
              <w:t>0.340.142.668,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39.135.466.242,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F787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69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3413DF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558.636.228.395,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486.509.339.540,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72.126.888.855,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14,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276.810.313.985,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243.823.959.347,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32.986.354.638,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13,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794.680.655.246,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765.820.160.908,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28.</w:t>
            </w:r>
            <w:r w:rsidR="007E27B4">
              <w:rPr>
                <w:rFonts w:ascii="Arial" w:hAnsi="Arial" w:cs="Arial"/>
                <w:sz w:val="16"/>
                <w:szCs w:val="16"/>
              </w:rPr>
              <w:t>860.494.337,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77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154.937.197.899,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140.279.672.432,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14.657.525.466,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106.389.091.419,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98.843.314.041,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88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7.545.777.377,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7E27B4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63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E243CD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93.499.838.749,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63.497.923.276,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30.001.915.473,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4</w:t>
            </w:r>
            <w:r w:rsidR="00D17801">
              <w:rPr>
                <w:rFonts w:ascii="Arial" w:hAnsi="Arial" w:cs="Arial"/>
                <w:sz w:val="16"/>
                <w:szCs w:val="16"/>
              </w:rPr>
              <w:t>7,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25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4.380.078.940.800,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88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6.135.071.766.044,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(1.754.992.825.243,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(28,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61)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Pengelolaan Sumber Daya Air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5.588.239.958.194,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5.583.807.653.120,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D17801">
              <w:rPr>
                <w:rFonts w:ascii="Arial" w:hAnsi="Arial" w:cs="Arial"/>
                <w:sz w:val="16"/>
                <w:szCs w:val="16"/>
              </w:rPr>
              <w:t xml:space="preserve">          4.432.305.073,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D17801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Cipta Karya dan Tata Ruang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17.847.539.850,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15.369.417.734,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2.478.122.115,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</w:tc>
      </w:tr>
      <w:tr w:rsidR="00900A65" w:rsidRPr="0098570B" w:rsidTr="00583537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126.143.956.115,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31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125.609.614.067,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19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6595">
              <w:rPr>
                <w:rFonts w:ascii="Arial" w:hAnsi="Arial" w:cs="Arial"/>
                <w:sz w:val="16"/>
                <w:szCs w:val="16"/>
              </w:rPr>
              <w:t xml:space="preserve">                    534.342.048,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43 </w:t>
            </w:r>
          </w:p>
        </w:tc>
      </w:tr>
      <w:tr w:rsidR="00900A65" w:rsidRPr="0098570B" w:rsidTr="00583537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Dinas Perhubungan, Komunikasi dan Informatika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146.114.076.457,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40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147.366.710.481,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F6595">
              <w:rPr>
                <w:rFonts w:ascii="Arial" w:hAnsi="Arial" w:cs="Arial"/>
                <w:sz w:val="16"/>
                <w:szCs w:val="16"/>
              </w:rPr>
              <w:t xml:space="preserve">             (1.252.634.024,</w:t>
            </w:r>
            <w:r w:rsidRPr="0098570B">
              <w:rPr>
                <w:rFonts w:ascii="Arial" w:hAnsi="Arial" w:cs="Arial"/>
                <w:sz w:val="16"/>
                <w:szCs w:val="16"/>
              </w:rPr>
              <w:t>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85)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19.889.106.105,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19.213.124.102,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78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6595">
              <w:rPr>
                <w:rFonts w:ascii="Arial" w:hAnsi="Arial" w:cs="Arial"/>
                <w:sz w:val="16"/>
                <w:szCs w:val="16"/>
              </w:rPr>
              <w:t xml:space="preserve">                    675.982.002,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98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52 </w:t>
            </w:r>
          </w:p>
        </w:tc>
      </w:tr>
      <w:tr w:rsidR="00900A65" w:rsidRPr="0098570B" w:rsidTr="00583537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15.072.216.952,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69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15.514.308.358,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95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(442.091.406,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>26)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(2</w:t>
            </w:r>
            <w:r w:rsidR="00BF6595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>85)</w:t>
            </w:r>
          </w:p>
        </w:tc>
      </w:tr>
      <w:tr w:rsidR="00900A65" w:rsidRPr="0098570B" w:rsidTr="00583537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98570B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570B" w:rsidRPr="0098570B" w:rsidRDefault="0098570B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245.970.521.132,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51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245.141.619.542,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828.901.589,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570B" w:rsidRPr="0098570B" w:rsidRDefault="00BF659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98570B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Kenaikan/Penurunan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Sekretariat Badan Penanggulangan Bencana Daerah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62203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15.256.787.479,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62203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10.425.889.047,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62203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4.830.898.431,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6220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46</w:t>
            </w:r>
            <w:r w:rsidR="00622035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Tenaga Kerja Transmigrasi dan Kependudukan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114554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135.570.712.675,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114554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131.310.764.024,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114554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4.259.948.651,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114554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114554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34.437.677.978,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35.394.231.287,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(956.553.308,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99)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(2,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70)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13.493.127.143,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12.698.442.235,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D3D">
              <w:rPr>
                <w:rFonts w:ascii="Arial" w:hAnsi="Arial" w:cs="Arial"/>
                <w:sz w:val="16"/>
                <w:szCs w:val="16"/>
              </w:rPr>
              <w:t xml:space="preserve">                    794.684.908,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26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Kebudayaan dan Pariwisata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115.050.919.7</w:t>
            </w:r>
            <w:r w:rsidR="007B1D3D">
              <w:rPr>
                <w:rFonts w:ascii="Arial" w:hAnsi="Arial" w:cs="Arial"/>
                <w:sz w:val="16"/>
                <w:szCs w:val="16"/>
              </w:rPr>
              <w:t>58,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113.719.950.598,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1.330.969.160,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17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27.735.884.427,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25.537.871.130,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2.198.013.296,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7B1D3D">
              <w:rPr>
                <w:rFonts w:ascii="Arial" w:hAnsi="Arial" w:cs="Arial"/>
                <w:sz w:val="16"/>
                <w:szCs w:val="16"/>
              </w:rPr>
              <w:t xml:space="preserve"> 8,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61 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Kesatuan Bangsa, Politik dan Perlindungan Masyarakat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7B1D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18.939.069.432</w:t>
            </w:r>
            <w:r w:rsidR="007B1D3D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17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17.344.814.748,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1.594.254.683,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7B1D3D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19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Satuan Polisi Pamong Praja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2.424.77</w:t>
            </w:r>
            <w:r w:rsidR="00E61578">
              <w:rPr>
                <w:rFonts w:ascii="Arial" w:hAnsi="Arial" w:cs="Arial"/>
                <w:sz w:val="16"/>
                <w:szCs w:val="16"/>
              </w:rPr>
              <w:t>7.355,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92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2.173.024.150,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1578">
              <w:rPr>
                <w:rFonts w:ascii="Arial" w:hAnsi="Arial" w:cs="Arial"/>
                <w:sz w:val="16"/>
                <w:szCs w:val="16"/>
              </w:rPr>
              <w:t xml:space="preserve">                    251.753.205,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59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KDH dan Wakil KDH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-  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DPRD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   -  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E61578">
              <w:rPr>
                <w:rFonts w:ascii="Arial" w:hAnsi="Arial" w:cs="Arial"/>
                <w:sz w:val="16"/>
                <w:szCs w:val="16"/>
              </w:rPr>
              <w:t xml:space="preserve">  260.464.125.854,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280.219.624.711,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(19.755.498.857,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05)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Sekretariat DPRD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64.872.002.728,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68.894.742.526,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(4.022.739.798,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E61578">
              <w:rPr>
                <w:rFonts w:ascii="Arial" w:hAnsi="Arial" w:cs="Arial"/>
                <w:sz w:val="16"/>
                <w:szCs w:val="16"/>
              </w:rPr>
              <w:t>(5,</w:t>
            </w:r>
            <w:r w:rsidRPr="0098570B">
              <w:rPr>
                <w:rFonts w:ascii="Arial" w:hAnsi="Arial" w:cs="Arial"/>
                <w:sz w:val="16"/>
                <w:szCs w:val="16"/>
              </w:rPr>
              <w:t>84)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2.339.746.981.407,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2.331.300.739.670,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E615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8.446.241.737</w:t>
            </w:r>
            <w:r w:rsidR="00E61578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36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10.039.235.348,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61578">
              <w:rPr>
                <w:rFonts w:ascii="Arial" w:hAnsi="Arial" w:cs="Arial"/>
                <w:sz w:val="16"/>
                <w:szCs w:val="16"/>
              </w:rPr>
              <w:t xml:space="preserve">              8.684.082.712,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1.355.152.636,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E61578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61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11.163.707.659,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FA7C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8.604.319.911</w:t>
            </w:r>
            <w:r w:rsidR="00FA7C15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2.559.387.747,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29,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75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Kantor Perwakilan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23.421.887.566,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22.065.152.975,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1.356.734.591,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  6.15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164.917.070.011,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163.866.247.006,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1.</w:t>
            </w:r>
            <w:r w:rsidR="00FA7C15">
              <w:rPr>
                <w:rFonts w:ascii="Arial" w:hAnsi="Arial" w:cs="Arial"/>
                <w:sz w:val="16"/>
                <w:szCs w:val="16"/>
              </w:rPr>
              <w:t>050.823.005,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64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15.162.059.244,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14.128.556.433,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1.033.502.810,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31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43.529.</w:t>
            </w:r>
            <w:r w:rsidR="00FA7C15">
              <w:rPr>
                <w:rFonts w:ascii="Arial" w:hAnsi="Arial" w:cs="Arial"/>
                <w:sz w:val="16"/>
                <w:szCs w:val="16"/>
              </w:rPr>
              <w:t>498.182,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FA7C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41.959.282.281</w:t>
            </w:r>
            <w:r w:rsidR="00FA7C15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1.570.215.900,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74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Koordinasi Wilayah  II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69.940.372.582,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69.664.153.776,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23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7C15">
              <w:rPr>
                <w:rFonts w:ascii="Arial" w:hAnsi="Arial" w:cs="Arial"/>
                <w:sz w:val="16"/>
                <w:szCs w:val="16"/>
              </w:rPr>
              <w:t xml:space="preserve">                    276.218.806,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FA7C15">
              <w:rPr>
                <w:rFonts w:ascii="Arial" w:hAnsi="Arial" w:cs="Arial"/>
                <w:sz w:val="16"/>
                <w:szCs w:val="16"/>
              </w:rPr>
              <w:t xml:space="preserve">          0,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40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62.251.862.987,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62.090.804.137,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07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7C15">
              <w:rPr>
                <w:rFonts w:ascii="Arial" w:hAnsi="Arial" w:cs="Arial"/>
                <w:sz w:val="16"/>
                <w:szCs w:val="16"/>
              </w:rPr>
              <w:t xml:space="preserve">                    161.058.850,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26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Ketahanan Pangan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10.774.200.566,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FA7C15">
              <w:rPr>
                <w:rFonts w:ascii="Arial" w:hAnsi="Arial" w:cs="Arial"/>
                <w:sz w:val="16"/>
                <w:szCs w:val="16"/>
              </w:rPr>
              <w:t>11.289.385.786,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40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(515.185.219,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FA7C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(4</w:t>
            </w:r>
            <w:r w:rsidR="00FA7C15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>56)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17.340.183.826,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17.408.963.980,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7C15">
              <w:rPr>
                <w:rFonts w:ascii="Arial" w:hAnsi="Arial" w:cs="Arial"/>
                <w:sz w:val="16"/>
                <w:szCs w:val="16"/>
              </w:rPr>
              <w:t xml:space="preserve">                    (68.780.154,</w:t>
            </w:r>
            <w:r w:rsidRPr="0098570B">
              <w:rPr>
                <w:rFonts w:ascii="Arial" w:hAnsi="Arial" w:cs="Arial"/>
                <w:sz w:val="16"/>
                <w:szCs w:val="16"/>
              </w:rPr>
              <w:t>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40)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Badan Arsip Daerah dan Perpustakaan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34.247.117.862,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FA7C1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30.625.825.931,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86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2B3C8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3.621.291.930,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2B3C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    11</w:t>
            </w:r>
            <w:r w:rsidR="002B3C88">
              <w:rPr>
                <w:rFonts w:ascii="Arial" w:hAnsi="Arial" w:cs="Arial"/>
                <w:sz w:val="16"/>
                <w:szCs w:val="16"/>
              </w:rPr>
              <w:t>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82 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Sekretariat Komite Penyiaran Indonesia Daerah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2B3C8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3.241.851.508,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B3C88">
              <w:rPr>
                <w:rFonts w:ascii="Arial" w:hAnsi="Arial" w:cs="Arial"/>
                <w:sz w:val="16"/>
                <w:szCs w:val="16"/>
              </w:rPr>
              <w:t xml:space="preserve">        3.931.233.612,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05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2B3C88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(689.382.103,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2B3C88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54)</w:t>
            </w:r>
          </w:p>
        </w:tc>
      </w:tr>
      <w:tr w:rsidR="00900A65" w:rsidRPr="0098570B" w:rsidTr="00900A65">
        <w:trPr>
          <w:trHeight w:val="45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601.160.461.555,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600.491.116.813,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2CAC">
              <w:rPr>
                <w:rFonts w:ascii="Arial" w:hAnsi="Arial" w:cs="Arial"/>
                <w:sz w:val="16"/>
                <w:szCs w:val="16"/>
              </w:rPr>
              <w:t xml:space="preserve">                    669.344.742,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A62CAC">
              <w:rPr>
                <w:rFonts w:ascii="Arial" w:hAnsi="Arial" w:cs="Arial"/>
                <w:sz w:val="16"/>
                <w:szCs w:val="16"/>
              </w:rPr>
              <w:t xml:space="preserve">      0,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11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Perkebunan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369.496.560.769,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367.852.298.183,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09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1.644.262.586,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349.387.769.474,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   341.562.8</w:t>
            </w:r>
            <w:r w:rsidR="00A62CAC">
              <w:rPr>
                <w:rFonts w:ascii="Arial" w:hAnsi="Arial" w:cs="Arial"/>
                <w:sz w:val="16"/>
                <w:szCs w:val="16"/>
              </w:rPr>
              <w:t>30.416,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55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7.824.939.057,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2.484.458.060,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3.052.946.218,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86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(568.488.158,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62)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40.918.918.885,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35.165.046.204,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5.753.872.681,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36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71.178.429.769,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84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52.233.185.179,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A62CAC">
              <w:rPr>
                <w:rFonts w:ascii="Arial" w:hAnsi="Arial" w:cs="Arial"/>
                <w:sz w:val="16"/>
                <w:szCs w:val="16"/>
              </w:rPr>
              <w:t xml:space="preserve">       18.945.244.590,</w:t>
            </w:r>
            <w:r w:rsidRPr="0098570B">
              <w:rPr>
                <w:rFonts w:ascii="Arial" w:hAnsi="Arial" w:cs="Arial"/>
                <w:sz w:val="16"/>
                <w:szCs w:val="16"/>
              </w:rPr>
              <w:t xml:space="preserve">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36,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27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165.866.080.819,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91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158.397.051.900,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7.469.028.919,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72 </w:t>
            </w:r>
          </w:p>
        </w:tc>
      </w:tr>
      <w:tr w:rsidR="00900A65" w:rsidRPr="0098570B" w:rsidTr="00900A65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A65" w:rsidRPr="0098570B" w:rsidTr="009647EE">
        <w:trPr>
          <w:trHeight w:val="225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Kenaikan/Penurunan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0A65" w:rsidRPr="0098570B" w:rsidRDefault="00900A65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00A65" w:rsidRPr="0098570B" w:rsidTr="00900A65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135.118.584.168,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135.765.152.681,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(646.568.513,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(0,</w:t>
            </w:r>
            <w:r w:rsidR="00900A65" w:rsidRPr="0098570B">
              <w:rPr>
                <w:rFonts w:ascii="Arial" w:hAnsi="Arial" w:cs="Arial"/>
                <w:sz w:val="16"/>
                <w:szCs w:val="16"/>
              </w:rPr>
              <w:t>48)</w:t>
            </w:r>
          </w:p>
        </w:tc>
      </w:tr>
      <w:tr w:rsidR="00900A65" w:rsidRPr="0098570B" w:rsidTr="00900A65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7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0A65" w:rsidRPr="0098570B" w:rsidRDefault="00900A65" w:rsidP="009857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8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22.998.422.169.941,</w:t>
            </w:r>
            <w:r w:rsidR="00900A65" w:rsidRPr="00985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900A65" w:rsidP="00900A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24.618.867.990.607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00A6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(1.620.445.820.665,</w:t>
            </w:r>
            <w:r w:rsidR="00900A65"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19)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0A65" w:rsidRPr="0098570B" w:rsidRDefault="00A62CAC" w:rsidP="0098570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(6,</w:t>
            </w:r>
            <w:r w:rsidR="00900A65" w:rsidRPr="0098570B">
              <w:rPr>
                <w:rFonts w:ascii="Arial" w:hAnsi="Arial" w:cs="Arial"/>
                <w:b/>
                <w:bCs/>
                <w:sz w:val="16"/>
                <w:szCs w:val="16"/>
              </w:rPr>
              <w:t>58)</w:t>
            </w:r>
          </w:p>
        </w:tc>
      </w:tr>
    </w:tbl>
    <w:p w:rsidR="007A572E" w:rsidRPr="006F543B" w:rsidRDefault="007A572E" w:rsidP="007A572E">
      <w:pPr>
        <w:widowControl w:val="0"/>
        <w:overflowPunct w:val="0"/>
        <w:autoSpaceDE w:val="0"/>
        <w:autoSpaceDN w:val="0"/>
        <w:adjustRightInd w:val="0"/>
        <w:spacing w:line="227" w:lineRule="auto"/>
        <w:ind w:left="792"/>
        <w:jc w:val="both"/>
        <w:rPr>
          <w:b/>
          <w:sz w:val="22"/>
          <w:szCs w:val="22"/>
        </w:rPr>
      </w:pPr>
    </w:p>
    <w:p w:rsidR="00B012D2" w:rsidRPr="006F543B" w:rsidRDefault="006F543B" w:rsidP="00FF4228">
      <w:pPr>
        <w:pStyle w:val="ListParagraph"/>
        <w:widowControl w:val="0"/>
        <w:numPr>
          <w:ilvl w:val="2"/>
          <w:numId w:val="27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Surplus/Defisit </w:t>
      </w:r>
      <w:r w:rsidR="00180575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LO</w:t>
      </w:r>
      <w:r w:rsidR="00180575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ab/>
      </w:r>
      <w:r w:rsidR="00180575">
        <w:rPr>
          <w:b/>
          <w:bCs/>
          <w:sz w:val="22"/>
          <w:szCs w:val="22"/>
        </w:rPr>
        <w:tab/>
        <w:t>Rp7.234.231.263.238,68</w:t>
      </w:r>
    </w:p>
    <w:p w:rsidR="007A572E" w:rsidRPr="006F543B" w:rsidRDefault="007A572E" w:rsidP="007A572E">
      <w:pPr>
        <w:widowControl w:val="0"/>
        <w:autoSpaceDE w:val="0"/>
        <w:autoSpaceDN w:val="0"/>
        <w:adjustRightInd w:val="0"/>
        <w:spacing w:line="176" w:lineRule="exact"/>
        <w:rPr>
          <w:b/>
          <w:sz w:val="22"/>
          <w:szCs w:val="22"/>
        </w:rPr>
      </w:pPr>
    </w:p>
    <w:p w:rsidR="006F543B" w:rsidRPr="00FA3936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>Surplus/defisit – LO sebesar Rp</w:t>
      </w:r>
      <w:r w:rsidR="00581D3F">
        <w:rPr>
          <w:sz w:val="22"/>
          <w:szCs w:val="22"/>
        </w:rPr>
        <w:t xml:space="preserve">7.234.231.263.238,68 </w:t>
      </w:r>
      <w:r w:rsidRPr="007A572E">
        <w:rPr>
          <w:sz w:val="22"/>
          <w:szCs w:val="22"/>
        </w:rPr>
        <w:t xml:space="preserve">merupakan surplus atas kegiatan operasional (basis akrual) yang menambah nilai ekuitas pada Tahun </w:t>
      </w:r>
      <w:r w:rsidR="00CE1963">
        <w:rPr>
          <w:sz w:val="22"/>
          <w:szCs w:val="22"/>
        </w:rPr>
        <w:t>2016</w:t>
      </w:r>
      <w:r w:rsidR="009647EE">
        <w:rPr>
          <w:sz w:val="22"/>
          <w:szCs w:val="22"/>
        </w:rPr>
        <w:t>,</w:t>
      </w:r>
      <w:r w:rsidRPr="007A572E">
        <w:rPr>
          <w:sz w:val="22"/>
          <w:szCs w:val="22"/>
        </w:rPr>
        <w:t xml:space="preserve"> dengan rincian sebagai berikut : </w:t>
      </w:r>
    </w:p>
    <w:p w:rsidR="006F543B" w:rsidRPr="00757D81" w:rsidRDefault="006F543B" w:rsidP="0005254A">
      <w:pPr>
        <w:spacing w:after="120" w:line="280" w:lineRule="exact"/>
        <w:ind w:right="140" w:firstLine="720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498" w:type="dxa"/>
        <w:tblInd w:w="108" w:type="dxa"/>
        <w:tblLook w:val="04A0"/>
      </w:tblPr>
      <w:tblGrid>
        <w:gridCol w:w="396"/>
        <w:gridCol w:w="2439"/>
        <w:gridCol w:w="1880"/>
        <w:gridCol w:w="1948"/>
        <w:gridCol w:w="1842"/>
        <w:gridCol w:w="993"/>
      </w:tblGrid>
      <w:tr w:rsidR="009647EE" w:rsidRPr="009647EE" w:rsidTr="009647EE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EE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EE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EE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EE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SKPKD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581D3F" w:rsidP="001E7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(1.761.605.864.531,93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581D3F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(1.422.944.765.439,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581D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</w:t>
            </w:r>
            <w:r w:rsidR="00581D3F">
              <w:rPr>
                <w:rFonts w:ascii="Arial" w:hAnsi="Arial" w:cs="Arial"/>
                <w:sz w:val="16"/>
                <w:szCs w:val="16"/>
              </w:rPr>
              <w:t>338.661.099.092,62</w:t>
            </w:r>
            <w:r w:rsidRPr="009647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23,80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Dinas Pendidikan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581D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="00581D3F">
              <w:rPr>
                <w:rFonts w:ascii="Arial" w:hAnsi="Arial" w:cs="Arial"/>
                <w:color w:val="000000"/>
                <w:sz w:val="16"/>
                <w:szCs w:val="16"/>
              </w:rPr>
              <w:t>896.514.447.163,58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581D3F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(199.504.502.837,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74)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4.096.018.950.001,32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581D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(2.053,10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581D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(199.</w:t>
            </w:r>
            <w:r w:rsidR="00581D3F">
              <w:rPr>
                <w:rFonts w:ascii="Arial" w:hAnsi="Arial" w:cs="Arial"/>
                <w:color w:val="000000"/>
                <w:sz w:val="16"/>
                <w:szCs w:val="16"/>
              </w:rPr>
              <w:t>343.567.484,89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581D3F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(159.830.215.881,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581D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(39.</w:t>
            </w:r>
            <w:r w:rsidR="00581D3F">
              <w:rPr>
                <w:rFonts w:ascii="Arial" w:hAnsi="Arial" w:cs="Arial"/>
                <w:sz w:val="16"/>
                <w:szCs w:val="16"/>
              </w:rPr>
              <w:t>513.351.603,39</w:t>
            </w:r>
            <w:r w:rsidRPr="009647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581D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24</w:t>
            </w:r>
            <w:r w:rsidR="00581D3F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76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RSUD Dr. Moewardi Surakarta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(158.784.988.037,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19)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581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(178.312.087.898</w:t>
            </w:r>
            <w:r w:rsidR="00581D3F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>08)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19.527.099.860,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89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(10,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95)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(136.756.351.079,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54)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581D3F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(97.721.410.035,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(39.034.941.044,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581D3F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95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AD6936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(101.896.258.609,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83)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AD6936">
              <w:rPr>
                <w:rFonts w:ascii="Arial" w:hAnsi="Arial" w:cs="Arial"/>
                <w:sz w:val="16"/>
                <w:szCs w:val="16"/>
              </w:rPr>
              <w:t>103.221.640.506,</w:t>
            </w:r>
            <w:r w:rsidRPr="009647EE">
              <w:rPr>
                <w:rFonts w:ascii="Arial" w:hAnsi="Arial" w:cs="Arial"/>
                <w:sz w:val="16"/>
                <w:szCs w:val="16"/>
              </w:rPr>
              <w:t>95)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1.325.381.897,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4A3D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(1</w:t>
            </w:r>
            <w:r w:rsidR="004A3D90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>28)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(51.508.126.959,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17)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D92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(47.284.557.819</w:t>
            </w:r>
            <w:r w:rsidR="00D92EE4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>07)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(4.223.569.140,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D92E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8</w:t>
            </w:r>
            <w:r w:rsidR="00D92EE4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93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(59.103.887.597,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25)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(63.222.178.644,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4.11</w:t>
            </w:r>
            <w:r w:rsidR="00D92EE4">
              <w:rPr>
                <w:rFonts w:ascii="Arial" w:hAnsi="Arial" w:cs="Arial"/>
                <w:sz w:val="16"/>
                <w:szCs w:val="16"/>
              </w:rPr>
              <w:t>8.291.047,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51)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D92E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(80.</w:t>
            </w:r>
            <w:r w:rsidR="00D92EE4">
              <w:rPr>
                <w:rFonts w:ascii="Arial" w:hAnsi="Arial" w:cs="Arial"/>
                <w:color w:val="000000"/>
                <w:sz w:val="16"/>
                <w:szCs w:val="16"/>
              </w:rPr>
              <w:t>823.379.103,34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(78.149.087.593,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D92E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(2.</w:t>
            </w:r>
            <w:r w:rsidR="00D92EE4">
              <w:rPr>
                <w:rFonts w:ascii="Arial" w:hAnsi="Arial" w:cs="Arial"/>
                <w:sz w:val="16"/>
                <w:szCs w:val="16"/>
              </w:rPr>
              <w:t>674.291.509,96</w:t>
            </w:r>
            <w:r w:rsidRPr="009647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D92E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(47.105.385.464,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63)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(43.872.593.352,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(3.232.792.112,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(1.203.262.877.293,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46)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(1.097.</w:t>
            </w:r>
            <w:r w:rsidR="00D92EE4">
              <w:rPr>
                <w:rFonts w:ascii="Arial" w:hAnsi="Arial" w:cs="Arial"/>
                <w:sz w:val="16"/>
                <w:szCs w:val="16"/>
              </w:rPr>
              <w:t>429.322.492,</w:t>
            </w:r>
            <w:r w:rsidRPr="009647EE">
              <w:rPr>
                <w:rFonts w:ascii="Arial" w:hAnsi="Arial" w:cs="Arial"/>
                <w:sz w:val="16"/>
                <w:szCs w:val="16"/>
              </w:rPr>
              <w:t>81)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(105.833.554.800,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65)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64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Pengelolaan Sumber Daya Air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(170.815.037.733,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97)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(177.787.059.102,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6.972.021.369,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92)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Cipta Karya dan Tata Ruang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(58.953.562.936.84)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(53.677.653.339.34)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(5.275.909.597.50)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9.83 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(37.953.693.814,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72)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(41.165.736.702,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48)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3.212.042.887,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76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80)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Dinas Perhubungan, Komunikasi dan Informatika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(48.123.531.258,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39)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(153.028.393.087,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76)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104.904.861.829,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55)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1E7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(34.457.</w:t>
            </w:r>
            <w:r w:rsidR="001E78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506</w:t>
            </w:r>
            <w:r w:rsidR="00D92EE4">
              <w:rPr>
                <w:rFonts w:ascii="Arial" w:hAnsi="Arial" w:cs="Arial"/>
                <w:color w:val="000000"/>
                <w:sz w:val="16"/>
                <w:szCs w:val="16"/>
              </w:rPr>
              <w:t>.303,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58)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(37.812.207.812,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1E78CF" w:rsidP="00D92E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3.354.70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.508</w:t>
            </w:r>
            <w:r w:rsidR="00D92EE4">
              <w:rPr>
                <w:rFonts w:ascii="Arial" w:hAnsi="Arial" w:cs="Arial"/>
                <w:sz w:val="16"/>
                <w:szCs w:val="16"/>
              </w:rPr>
              <w:t>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87)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C14453" w:rsidP="00C144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23.044.793.803.75)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(24.571.941.127,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1.527.147.323,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51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22)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(214.989.165.653,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90)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D92EE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(250.230.982.848,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61)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35.241.817.19</w:t>
            </w:r>
            <w:r w:rsidR="00D92EE4">
              <w:rPr>
                <w:rFonts w:ascii="Arial" w:hAnsi="Arial" w:cs="Arial"/>
                <w:sz w:val="16"/>
                <w:szCs w:val="16"/>
              </w:rPr>
              <w:t>4,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D92EE4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08)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Sekretariat Badan Penanggulangan Bencana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(24.328.576.393,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57)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(29.321.049.623,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4.992.473.229,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81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777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    (17</w:t>
            </w:r>
            <w:r w:rsidR="009777D1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Tenaga Kerja Transmigrasi dan Kependudukan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9777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(95.728.038.075,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78)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(106.961.333.034,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40)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777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   11.233.294.958</w:t>
            </w:r>
            <w:r w:rsidR="009777D1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62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50)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(61.181.996.012,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30)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(57.013.659.084,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(4.168.336.927,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9777D1">
              <w:rPr>
                <w:rFonts w:ascii="Arial" w:hAnsi="Arial" w:cs="Arial"/>
                <w:sz w:val="16"/>
                <w:szCs w:val="16"/>
              </w:rPr>
              <w:t xml:space="preserve">         7,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31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(22.549.136.112,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21)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(24.186.703.068,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44)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1.637.566.956,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23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77)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Kebudayaan dan Pariwisata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(66.669.829.099,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03)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9777D1">
              <w:rPr>
                <w:rFonts w:ascii="Arial" w:hAnsi="Arial" w:cs="Arial"/>
                <w:sz w:val="16"/>
                <w:szCs w:val="16"/>
              </w:rPr>
              <w:t xml:space="preserve">  (74.322.619.363,</w:t>
            </w:r>
            <w:r w:rsidRPr="009647EE">
              <w:rPr>
                <w:rFonts w:ascii="Arial" w:hAnsi="Arial" w:cs="Arial"/>
                <w:sz w:val="16"/>
                <w:szCs w:val="16"/>
              </w:rPr>
              <w:t>70)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7.652.790.264,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67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(10,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30)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(50.214.514.705,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24)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(55.416.565.098,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5.202.050.393,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39)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Kesatuan Bangsa, Politik dan Perlindungan Masyarakat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(44.666.396.944,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50)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(52.321.772.953,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7.655.376.008,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63)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Satuan Polisi Pamong Praja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(25.654.010.305,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68)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(25</w:t>
            </w:r>
            <w:r w:rsidR="009777D1">
              <w:rPr>
                <w:rFonts w:ascii="Arial" w:hAnsi="Arial" w:cs="Arial"/>
                <w:sz w:val="16"/>
                <w:szCs w:val="16"/>
              </w:rPr>
              <w:t>.150.202.633,</w:t>
            </w:r>
            <w:r w:rsidRPr="009647EE">
              <w:rPr>
                <w:rFonts w:ascii="Arial" w:hAnsi="Arial" w:cs="Arial"/>
                <w:sz w:val="16"/>
                <w:szCs w:val="16"/>
              </w:rPr>
              <w:t>65)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(503.807.672,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777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        2</w:t>
            </w:r>
            <w:r w:rsidR="009777D1">
              <w:rPr>
                <w:rFonts w:ascii="Arial" w:hAnsi="Arial" w:cs="Arial"/>
                <w:sz w:val="16"/>
                <w:szCs w:val="16"/>
              </w:rPr>
              <w:t>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00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KDH dan Wakil KDH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(15.668.743.979,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00)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(41.342.797.296,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25.674.053.317,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(62,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DPRD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(42.60</w:t>
            </w:r>
            <w:r w:rsidR="009777D1">
              <w:rPr>
                <w:rFonts w:ascii="Arial" w:hAnsi="Arial" w:cs="Arial"/>
                <w:color w:val="000000"/>
                <w:sz w:val="16"/>
                <w:szCs w:val="16"/>
              </w:rPr>
              <w:t>7.794.144,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00)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777D1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(15.943.973.806,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(26.663.820.338,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777D1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167,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23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(257.281.713.541,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51)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69152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(303.566.474.926,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60)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691522">
              <w:rPr>
                <w:rFonts w:ascii="Arial" w:hAnsi="Arial" w:cs="Arial"/>
                <w:sz w:val="16"/>
                <w:szCs w:val="16"/>
              </w:rPr>
              <w:t xml:space="preserve">   46.284.761.385,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09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(15,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25)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Sekretariat DPRD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(112.750.672.784,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29)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69152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(87.391.657.359,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80)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(25.359.015.424,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29,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02 </w:t>
            </w:r>
          </w:p>
        </w:tc>
      </w:tr>
      <w:tr w:rsidR="009647EE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6915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691522">
              <w:rPr>
                <w:rFonts w:ascii="Arial" w:hAnsi="Arial" w:cs="Arial"/>
                <w:color w:val="000000"/>
                <w:sz w:val="16"/>
                <w:szCs w:val="16"/>
              </w:rPr>
              <w:t>9.407.462.799.741,16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69152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7.236.569.667.048,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41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6915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691522">
              <w:rPr>
                <w:rFonts w:ascii="Arial" w:hAnsi="Arial" w:cs="Arial"/>
                <w:sz w:val="16"/>
                <w:szCs w:val="16"/>
              </w:rPr>
              <w:t>2.170.893.132.692,75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691522" w:rsidP="006915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30,00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(29.469.482.461,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92)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0628FA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(29.579.307.587,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8FA">
              <w:rPr>
                <w:rFonts w:ascii="Arial" w:hAnsi="Arial" w:cs="Arial"/>
                <w:sz w:val="16"/>
                <w:szCs w:val="16"/>
              </w:rPr>
              <w:t xml:space="preserve">                    109.825.125,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98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0628FA">
              <w:rPr>
                <w:rFonts w:ascii="Arial" w:hAnsi="Arial" w:cs="Arial"/>
                <w:sz w:val="16"/>
                <w:szCs w:val="16"/>
              </w:rPr>
              <w:t xml:space="preserve">            (0,</w:t>
            </w:r>
            <w:r w:rsidRPr="009647EE">
              <w:rPr>
                <w:rFonts w:ascii="Arial" w:hAnsi="Arial" w:cs="Arial"/>
                <w:sz w:val="16"/>
                <w:szCs w:val="16"/>
              </w:rPr>
              <w:t>37)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(38.566.074.421,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06)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0628FA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(39.233.246.991,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51)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8FA">
              <w:rPr>
                <w:rFonts w:ascii="Arial" w:hAnsi="Arial" w:cs="Arial"/>
                <w:sz w:val="16"/>
                <w:szCs w:val="16"/>
              </w:rPr>
              <w:t xml:space="preserve">                    667.172.570,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70)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Kantor Perwakilan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(22.706.662.091,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37)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0628FA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(23.178.200.711,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28)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8FA">
              <w:rPr>
                <w:rFonts w:ascii="Arial" w:hAnsi="Arial" w:cs="Arial"/>
                <w:sz w:val="16"/>
                <w:szCs w:val="16"/>
              </w:rPr>
              <w:t xml:space="preserve">                 471.538.619,</w:t>
            </w:r>
            <w:r w:rsidRPr="009647EE">
              <w:rPr>
                <w:rFonts w:ascii="Arial" w:hAnsi="Arial" w:cs="Arial"/>
                <w:sz w:val="16"/>
                <w:szCs w:val="16"/>
              </w:rPr>
              <w:t xml:space="preserve">91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(2,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(50.496.372.755,</w:t>
            </w:r>
            <w:r w:rsidR="009647EE" w:rsidRPr="009647EE">
              <w:rPr>
                <w:rFonts w:ascii="Arial" w:hAnsi="Arial" w:cs="Arial"/>
                <w:color w:val="000000"/>
                <w:sz w:val="16"/>
                <w:szCs w:val="16"/>
              </w:rPr>
              <w:t>02)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0628FA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(61.839.147.029,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11.342.774.274,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0628FA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(18,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34)</w:t>
            </w:r>
          </w:p>
        </w:tc>
      </w:tr>
      <w:tr w:rsidR="009647EE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9647EE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1E7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(38.012.633.</w:t>
            </w:r>
            <w:r w:rsidR="001E78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="000628FA">
              <w:rPr>
                <w:rFonts w:ascii="Arial" w:hAnsi="Arial" w:cs="Arial"/>
                <w:color w:val="000000"/>
                <w:sz w:val="16"/>
                <w:szCs w:val="16"/>
              </w:rPr>
              <w:t>24,</w:t>
            </w:r>
            <w:r w:rsidRPr="009647EE">
              <w:rPr>
                <w:rFonts w:ascii="Arial" w:hAnsi="Arial" w:cs="Arial"/>
                <w:color w:val="000000"/>
                <w:sz w:val="16"/>
                <w:szCs w:val="16"/>
              </w:rPr>
              <w:t>32)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7EE" w:rsidRPr="009647EE" w:rsidRDefault="000628FA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(53.123.753.501,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91)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1E78CF" w:rsidP="001E78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15.111.1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  <w:r w:rsidR="00A054AF">
              <w:rPr>
                <w:rFonts w:ascii="Arial" w:hAnsi="Arial" w:cs="Arial"/>
                <w:sz w:val="16"/>
                <w:szCs w:val="16"/>
              </w:rPr>
              <w:t>7,</w:t>
            </w:r>
            <w:r w:rsidR="009647EE" w:rsidRPr="009647EE">
              <w:rPr>
                <w:rFonts w:ascii="Arial" w:hAnsi="Arial" w:cs="Arial"/>
                <w:sz w:val="16"/>
                <w:szCs w:val="16"/>
              </w:rPr>
              <w:t xml:space="preserve">59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47EE" w:rsidRPr="009647EE" w:rsidRDefault="009647EE" w:rsidP="00964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 xml:space="preserve">                 (28.45)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(10.962.032.141,95)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(12.694.003.269,53)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1.731.971.127,58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(13,64)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Koordinasi Wilayah  II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(17.647.753.723,60)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(17.760.197.773,53)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112.444.049,93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(0,63)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(12.977.111.423,93)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(13.245.939.423,29)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268.827.999,36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(2,03)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Ketahanan Pangan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(28.343.553.219,90)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(32.738.309.121,08)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4.394.755.901,18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(13,42)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(29.047.791.152,95)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(34.854.706.381,18)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5.806.915.228,23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(16,66)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Badan Arsip Daerah dan Perpustakaan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(35.389.641.932,33)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(42.566.255.122,77)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7.176.613.190,44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(16,86)</w:t>
            </w:r>
          </w:p>
        </w:tc>
      </w:tr>
      <w:tr w:rsidR="00CA2064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Sekretariat Komite Penyiaran Indonesia Daerah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(8.715.489.875,35)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(10.661.650.317,85)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1.946.160.442,50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(18,25)</w:t>
            </w:r>
          </w:p>
        </w:tc>
      </w:tr>
      <w:tr w:rsidR="00CA2064" w:rsidRPr="009647EE" w:rsidTr="009647E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(155.151.255.140,89)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(161.307.725.846,30)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6.156.470.705,41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(3,82)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Perkebunan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(78.953.820.165,62)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(78.803.113.110,29)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(150.707.055,33)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0,19 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(68.736.300.311,87)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(68.873.154.867,47)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136.854.555,60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(0,20)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(34.908.177.957,59)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Default="00CA20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(28.300.347.571,77)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(6.607.830.385,82)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23,35 </w:t>
            </w:r>
          </w:p>
        </w:tc>
      </w:tr>
      <w:tr w:rsidR="00CA2064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Pr="009647EE" w:rsidRDefault="00CA2064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2064" w:rsidRPr="009647EE" w:rsidRDefault="00CA2064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(37.768.031.947,66)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(41.531.080.262,38)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3.763.048.314,72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2064" w:rsidRDefault="00CA20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(9,06)</w:t>
            </w:r>
          </w:p>
        </w:tc>
      </w:tr>
      <w:tr w:rsidR="00267D52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Pr="009647EE" w:rsidRDefault="00267D5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7D52" w:rsidRPr="009647EE" w:rsidRDefault="00267D52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(34.848.000.070,66)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(58.850.087.837,02)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24.002.087.766,36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(40,79)</w:t>
            </w:r>
          </w:p>
        </w:tc>
      </w:tr>
      <w:tr w:rsidR="00267D52" w:rsidRPr="009647EE" w:rsidTr="009647EE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Pr="009647EE" w:rsidRDefault="00267D5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7D52" w:rsidRPr="009647EE" w:rsidRDefault="00267D52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8.292.645.882,80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(83.671.612.342,43)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91.964.258.225,23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(109,91)</w:t>
            </w:r>
          </w:p>
        </w:tc>
      </w:tr>
      <w:tr w:rsidR="00267D52" w:rsidRPr="009647EE" w:rsidTr="009647EE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Pr="009647EE" w:rsidRDefault="00267D5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7D52" w:rsidRPr="009647EE" w:rsidRDefault="00267D52" w:rsidP="009647EE">
            <w:pPr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(137.509.045.267,38)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(116.427.814.159,90)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(21.081.231.107,48)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18,11 </w:t>
            </w:r>
          </w:p>
        </w:tc>
      </w:tr>
      <w:tr w:rsidR="00267D52" w:rsidRPr="009647EE" w:rsidTr="009647EE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Pr="009647EE" w:rsidRDefault="00267D52" w:rsidP="009647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7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7D52" w:rsidRPr="009647EE" w:rsidRDefault="00267D52" w:rsidP="009647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EE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7.234.231.263.238,68 </w:t>
            </w:r>
          </w:p>
        </w:tc>
        <w:tc>
          <w:tcPr>
            <w:tcW w:w="19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1.124.624.869.050,02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6.109.606.394.188,66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7D52" w:rsidRDefault="00267D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543,26 </w:t>
            </w:r>
          </w:p>
        </w:tc>
      </w:tr>
    </w:tbl>
    <w:p w:rsidR="006F543B" w:rsidRDefault="006F543B" w:rsidP="006F543B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</w:p>
    <w:p w:rsidR="00D949D7" w:rsidRPr="00D949D7" w:rsidRDefault="006F543B" w:rsidP="00DE37CD">
      <w:pPr>
        <w:pStyle w:val="ListParagraph"/>
        <w:widowControl w:val="0"/>
        <w:numPr>
          <w:ilvl w:val="2"/>
          <w:numId w:val="27"/>
        </w:num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Dampak Kumulatif Perubahan Kebijakan/Kesalahan Mendasar</w:t>
      </w:r>
      <w:r w:rsidR="00583537">
        <w:rPr>
          <w:b/>
          <w:bCs/>
          <w:sz w:val="22"/>
          <w:szCs w:val="22"/>
        </w:rPr>
        <w:t xml:space="preserve">       Rp58.933.846.644,70</w:t>
      </w:r>
    </w:p>
    <w:p w:rsidR="007A572E" w:rsidRDefault="007A572E" w:rsidP="00DE37CD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Dampak kumulatif karena perubahan kebijakan atau kesalahan mendasar </w:t>
      </w:r>
      <w:r w:rsidR="00CE1963">
        <w:rPr>
          <w:sz w:val="22"/>
          <w:szCs w:val="22"/>
        </w:rPr>
        <w:t>sebesar (Rp</w:t>
      </w:r>
      <w:r w:rsidR="00583537">
        <w:rPr>
          <w:sz w:val="22"/>
          <w:szCs w:val="22"/>
        </w:rPr>
        <w:t>58.933.846.644,70</w:t>
      </w:r>
      <w:r w:rsidR="0005254A">
        <w:rPr>
          <w:sz w:val="22"/>
          <w:szCs w:val="22"/>
        </w:rPr>
        <w:t xml:space="preserve">) </w:t>
      </w:r>
      <w:r w:rsidRPr="007A572E">
        <w:rPr>
          <w:sz w:val="22"/>
          <w:szCs w:val="22"/>
        </w:rPr>
        <w:t>dengan rincian sebagai berikut :</w:t>
      </w:r>
    </w:p>
    <w:p w:rsidR="0005254A" w:rsidRDefault="0005254A" w:rsidP="0005254A">
      <w:pPr>
        <w:spacing w:after="120" w:line="280" w:lineRule="exact"/>
        <w:ind w:right="140" w:firstLine="720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356" w:type="dxa"/>
        <w:tblInd w:w="108" w:type="dxa"/>
        <w:tblLook w:val="04A0"/>
      </w:tblPr>
      <w:tblGrid>
        <w:gridCol w:w="396"/>
        <w:gridCol w:w="1955"/>
        <w:gridCol w:w="303"/>
        <w:gridCol w:w="1648"/>
        <w:gridCol w:w="73"/>
        <w:gridCol w:w="1807"/>
        <w:gridCol w:w="1808"/>
        <w:gridCol w:w="73"/>
        <w:gridCol w:w="96"/>
        <w:gridCol w:w="1055"/>
        <w:gridCol w:w="142"/>
      </w:tblGrid>
      <w:tr w:rsidR="00FF4B35" w:rsidRPr="00FF4B35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B35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B35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B35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B35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583537" w:rsidRPr="00FF4B35" w:rsidTr="0058353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Kas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(1.844.727.958,68)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(992.171.886,07)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(852.556.072,61)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85,93 </w:t>
            </w:r>
          </w:p>
        </w:tc>
      </w:tr>
      <w:tr w:rsidR="00583537" w:rsidRPr="00FF4B35" w:rsidTr="0058353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Piutang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(118.119.280.549,42)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(71.879.717.092,00)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(46.239.563.457,42)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64,33 </w:t>
            </w:r>
          </w:p>
        </w:tc>
      </w:tr>
      <w:tr w:rsidR="00583537" w:rsidRPr="00FF4B35" w:rsidTr="0058353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Penyisihan Piutang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(585.528.180,37)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88.831.926.964,44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(89.417.455.144,80)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(100,66)</w:t>
            </w:r>
          </w:p>
        </w:tc>
      </w:tr>
      <w:tr w:rsidR="00FF4B35" w:rsidRPr="00FF4B35" w:rsidTr="0058353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FF4B35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B35" w:rsidRPr="00FF4B35" w:rsidRDefault="00FF4B35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 xml:space="preserve">Koreks/Penyesuaian </w:t>
            </w:r>
            <w:r w:rsidRPr="00FF4B35">
              <w:rPr>
                <w:rFonts w:ascii="Arial" w:hAnsi="Arial" w:cs="Arial"/>
                <w:sz w:val="16"/>
                <w:szCs w:val="16"/>
              </w:rPr>
              <w:lastRenderedPageBreak/>
              <w:t>Persediaan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(38.151.736,</w:t>
            </w:r>
            <w:r w:rsidR="00FF4B35" w:rsidRPr="00FF4B35">
              <w:rPr>
                <w:rFonts w:ascii="Arial" w:hAnsi="Arial" w:cs="Arial"/>
                <w:sz w:val="16"/>
                <w:szCs w:val="16"/>
              </w:rPr>
              <w:t>91)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(2.039.401.570,</w:t>
            </w:r>
            <w:r w:rsidR="00FF4B35" w:rsidRPr="00FF4B35">
              <w:rPr>
                <w:rFonts w:ascii="Arial" w:hAnsi="Arial" w:cs="Arial"/>
                <w:sz w:val="16"/>
                <w:szCs w:val="16"/>
              </w:rPr>
              <w:t>70)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583537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2.001.249.833,</w:t>
            </w:r>
            <w:r w:rsidR="00FF4B35" w:rsidRPr="00FF4B35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4B35" w:rsidRPr="00FF4B35" w:rsidRDefault="00FF4B35" w:rsidP="005835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(98</w:t>
            </w:r>
            <w:r w:rsidR="00583537">
              <w:rPr>
                <w:rFonts w:ascii="Arial" w:hAnsi="Arial" w:cs="Arial"/>
                <w:sz w:val="16"/>
                <w:szCs w:val="16"/>
              </w:rPr>
              <w:t>,</w:t>
            </w:r>
            <w:r w:rsidRPr="00FF4B35">
              <w:rPr>
                <w:rFonts w:ascii="Arial" w:hAnsi="Arial" w:cs="Arial"/>
                <w:sz w:val="16"/>
                <w:szCs w:val="16"/>
              </w:rPr>
              <w:t>13)</w:t>
            </w:r>
          </w:p>
        </w:tc>
      </w:tr>
      <w:tr w:rsidR="00583537" w:rsidRPr="00FF4B35" w:rsidTr="006F56AE">
        <w:trPr>
          <w:gridAfter w:val="1"/>
          <w:wAfter w:w="142" w:type="dxa"/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Non Permanen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(455.314.661,00)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455.314.661,00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583537" w:rsidRPr="00FF4B35" w:rsidTr="006F56AE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Penyisihan Non Permanen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558.717.185,00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(558.717.185,00)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583537" w:rsidRPr="00FF4B35" w:rsidTr="006F56AE">
        <w:trPr>
          <w:gridAfter w:val="1"/>
          <w:wAfter w:w="142" w:type="dxa"/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Aset Tetap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177.048.304.125,00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989.172.407.983,00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(812.124.103.858,00)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(82,10)</w:t>
            </w:r>
          </w:p>
        </w:tc>
      </w:tr>
      <w:tr w:rsidR="00583537" w:rsidRPr="00FF4B35" w:rsidTr="006F56AE">
        <w:trPr>
          <w:gridAfter w:val="1"/>
          <w:wAfter w:w="142" w:type="dxa"/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Penyusutan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207.322.572,60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(3.770.751.338.636,05)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3.770.958.661.208,65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(100,01)</w:t>
            </w:r>
          </w:p>
        </w:tc>
      </w:tr>
      <w:tr w:rsidR="00583537" w:rsidRPr="00FF4B35" w:rsidTr="006F56AE">
        <w:trPr>
          <w:gridAfter w:val="1"/>
          <w:wAfter w:w="142" w:type="dxa"/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Aset Lainnya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1.098.628.520,00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26.357.598.212,18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(25.258.969.692,18)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(95,83)</w:t>
            </w:r>
          </w:p>
        </w:tc>
      </w:tr>
      <w:tr w:rsidR="00583537" w:rsidRPr="00FF4B35" w:rsidTr="006F56AE">
        <w:trPr>
          <w:gridAfter w:val="1"/>
          <w:wAfter w:w="142" w:type="dxa"/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Amortisasi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53.308.433,80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(3.873.264.223,77)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3.926.572.657,57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(101,38)</w:t>
            </w:r>
          </w:p>
        </w:tc>
      </w:tr>
      <w:tr w:rsidR="00583537" w:rsidRPr="00FF4B35" w:rsidTr="006F56AE">
        <w:trPr>
          <w:gridAfter w:val="1"/>
          <w:wAfter w:w="142" w:type="dxa"/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Koreksi/Penyesuaian Penyusutan Aset Lainnya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3.724.346.620,67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3.724.346.620,67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100,00 </w:t>
            </w:r>
          </w:p>
        </w:tc>
      </w:tr>
      <w:tr w:rsidR="00583537" w:rsidRPr="00FF4B35" w:rsidTr="006F56AE">
        <w:trPr>
          <w:gridAfter w:val="1"/>
          <w:wAfter w:w="142" w:type="dxa"/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Pr="00FF4B35" w:rsidRDefault="00583537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537" w:rsidRPr="00FF4B35" w:rsidRDefault="00583537" w:rsidP="00FF4B35">
            <w:pPr>
              <w:rPr>
                <w:rFonts w:ascii="Arial" w:hAnsi="Arial" w:cs="Arial"/>
                <w:sz w:val="16"/>
                <w:szCs w:val="16"/>
              </w:rPr>
            </w:pPr>
            <w:r w:rsidRPr="00FF4B35">
              <w:rPr>
                <w:rFonts w:ascii="Arial" w:hAnsi="Arial" w:cs="Arial"/>
                <w:sz w:val="16"/>
                <w:szCs w:val="16"/>
              </w:rPr>
              <w:t>Koreks/Penyesuaian Lain-Lain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(2.610.375.202,00)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(131.989,44)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(2.610.243.212,56)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3537" w:rsidRDefault="00583537" w:rsidP="006F56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1.977.615,19 </w:t>
            </w:r>
          </w:p>
        </w:tc>
      </w:tr>
      <w:tr w:rsidR="006F56AE" w:rsidRPr="00FF4B35" w:rsidTr="006F56AE">
        <w:trPr>
          <w:gridAfter w:val="1"/>
          <w:wAfter w:w="142" w:type="dxa"/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56AE" w:rsidRPr="00FF4B35" w:rsidRDefault="006F56AE" w:rsidP="00FF4B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56AE" w:rsidRPr="00FF4B35" w:rsidRDefault="006F56AE" w:rsidP="00FF4B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B35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56AE" w:rsidRDefault="006F56AE" w:rsidP="006F56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58.933.846.644,70 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56AE" w:rsidRDefault="006F56AE" w:rsidP="006F56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(2.745.070.689.714,42)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56AE" w:rsidRDefault="006F56AE" w:rsidP="006F56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2.804.004.536.359,11 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56AE" w:rsidRDefault="006F56AE" w:rsidP="006F56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(102,15)</w:t>
            </w:r>
          </w:p>
        </w:tc>
      </w:tr>
    </w:tbl>
    <w:p w:rsidR="00FF4B35" w:rsidRPr="00757D81" w:rsidRDefault="00FF4B35" w:rsidP="0005254A">
      <w:pPr>
        <w:spacing w:after="120" w:line="280" w:lineRule="exact"/>
        <w:ind w:right="140" w:firstLine="720"/>
        <w:jc w:val="right"/>
        <w:rPr>
          <w:i/>
          <w:sz w:val="18"/>
          <w:szCs w:val="18"/>
          <w:lang w:eastAsia="en-GB"/>
        </w:rPr>
      </w:pPr>
    </w:p>
    <w:p w:rsidR="007A572E" w:rsidRPr="007A572E" w:rsidRDefault="007A572E" w:rsidP="00983357">
      <w:pPr>
        <w:widowControl w:val="0"/>
        <w:autoSpaceDE w:val="0"/>
        <w:autoSpaceDN w:val="0"/>
        <w:adjustRightInd w:val="0"/>
        <w:spacing w:before="200" w:line="103" w:lineRule="exact"/>
        <w:rPr>
          <w:sz w:val="22"/>
          <w:szCs w:val="22"/>
        </w:rPr>
      </w:pPr>
    </w:p>
    <w:p w:rsidR="00983357" w:rsidRPr="0005254A" w:rsidRDefault="00A06F19" w:rsidP="00FF422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after="100" w:line="214" w:lineRule="auto"/>
        <w:ind w:left="709" w:hanging="709"/>
        <w:jc w:val="both"/>
        <w:rPr>
          <w:b/>
          <w:sz w:val="22"/>
          <w:szCs w:val="22"/>
        </w:rPr>
      </w:pPr>
      <w:r w:rsidRPr="0005254A">
        <w:rPr>
          <w:b/>
          <w:sz w:val="22"/>
          <w:szCs w:val="22"/>
        </w:rPr>
        <w:t>Koreksi/Penyesuaian Kas</w:t>
      </w:r>
      <w:r w:rsidR="00391E32">
        <w:rPr>
          <w:b/>
          <w:sz w:val="22"/>
          <w:szCs w:val="22"/>
        </w:rPr>
        <w:tab/>
      </w:r>
      <w:r w:rsidR="00391E32">
        <w:rPr>
          <w:b/>
          <w:sz w:val="22"/>
          <w:szCs w:val="22"/>
        </w:rPr>
        <w:tab/>
      </w:r>
      <w:r w:rsidR="00391E32">
        <w:rPr>
          <w:b/>
          <w:sz w:val="22"/>
          <w:szCs w:val="22"/>
        </w:rPr>
        <w:tab/>
      </w:r>
      <w:r w:rsidR="00391E32">
        <w:rPr>
          <w:b/>
          <w:sz w:val="22"/>
          <w:szCs w:val="22"/>
        </w:rPr>
        <w:tab/>
        <w:t xml:space="preserve">             </w:t>
      </w:r>
      <w:r w:rsidR="00391E32">
        <w:rPr>
          <w:b/>
          <w:sz w:val="22"/>
          <w:szCs w:val="22"/>
        </w:rPr>
        <w:tab/>
        <w:t>(Rp1.844.727.958,68)</w:t>
      </w:r>
    </w:p>
    <w:p w:rsidR="007A572E" w:rsidRDefault="00FF4228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7A572E" w:rsidRPr="007A572E">
        <w:rPr>
          <w:sz w:val="22"/>
          <w:szCs w:val="22"/>
        </w:rPr>
        <w:t xml:space="preserve">Koreksi/Penyesuaian Kas sebesar </w:t>
      </w:r>
      <w:r w:rsidR="0005254A">
        <w:rPr>
          <w:sz w:val="22"/>
          <w:szCs w:val="22"/>
        </w:rPr>
        <w:t>(</w:t>
      </w:r>
      <w:r w:rsidR="007A572E" w:rsidRPr="007A572E">
        <w:rPr>
          <w:sz w:val="22"/>
          <w:szCs w:val="22"/>
        </w:rPr>
        <w:t>Rp</w:t>
      </w:r>
      <w:r w:rsidR="00391E32">
        <w:rPr>
          <w:sz w:val="22"/>
          <w:szCs w:val="22"/>
        </w:rPr>
        <w:t>1.844.727.958,68</w:t>
      </w:r>
      <w:r w:rsidR="0005254A">
        <w:rPr>
          <w:sz w:val="22"/>
          <w:szCs w:val="22"/>
        </w:rPr>
        <w:t>)</w:t>
      </w:r>
      <w:r w:rsidR="007A572E" w:rsidRPr="007A572E">
        <w:rPr>
          <w:sz w:val="22"/>
          <w:szCs w:val="22"/>
        </w:rPr>
        <w:t xml:space="preserve"> dengan rincian </w:t>
      </w:r>
      <w:r w:rsidR="00983357">
        <w:rPr>
          <w:sz w:val="22"/>
          <w:szCs w:val="22"/>
        </w:rPr>
        <w:t>sebagai</w:t>
      </w:r>
      <w:r w:rsidR="007A572E" w:rsidRPr="007A572E">
        <w:rPr>
          <w:sz w:val="22"/>
          <w:szCs w:val="22"/>
        </w:rPr>
        <w:t xml:space="preserve"> berikut :</w:t>
      </w:r>
    </w:p>
    <w:p w:rsidR="0005254A" w:rsidRDefault="0005254A" w:rsidP="0005254A">
      <w:pPr>
        <w:spacing w:line="280" w:lineRule="exact"/>
        <w:ind w:right="140" w:firstLine="720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072" w:type="dxa"/>
        <w:tblInd w:w="108" w:type="dxa"/>
        <w:tblLook w:val="04A0"/>
      </w:tblPr>
      <w:tblGrid>
        <w:gridCol w:w="396"/>
        <w:gridCol w:w="2156"/>
        <w:gridCol w:w="1843"/>
        <w:gridCol w:w="1842"/>
        <w:gridCol w:w="1843"/>
        <w:gridCol w:w="992"/>
      </w:tblGrid>
      <w:tr w:rsidR="007111F8" w:rsidRPr="00086601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01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01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01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6601" w:rsidRPr="00086601" w:rsidRDefault="00086601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01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SKPKD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(15.508.228.725,98)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15.508.228.725,98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(423.385.900,00)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12.014.087,00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(435.399.987,00)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(3.624,08)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(820.634.500,00)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29.953.403.429,00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(30.774.037.929,00)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(102,74)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(257.986.449,68)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(1.120.474.315,09)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862.487.865,41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(76,98)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(114.712.750,00)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2.335.116.967,00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(2.449.829.717,00)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(104,91)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(14.843.299,00)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1.068.476.149,00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(1.083.319.448,00)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(101,39)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(65.035.882,00)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(4.439.856.902,00)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4.374.821.020,00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(98,54)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(13.478.743,00)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(4.808.638.737,00)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4.795.159.994,00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(99,72)</w:t>
            </w:r>
          </w:p>
        </w:tc>
      </w:tr>
      <w:tr w:rsidR="00624484" w:rsidRPr="00086601" w:rsidTr="006244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(16.395.577,00)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(8.339.052.528,00)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8.322.656.951,00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(99,80)</w:t>
            </w:r>
          </w:p>
        </w:tc>
      </w:tr>
      <w:tr w:rsidR="00624484" w:rsidRPr="00086601" w:rsidTr="0062448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Pr="00086601" w:rsidRDefault="00624484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Pr="00086601" w:rsidRDefault="00624484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Perhubungan, Komunikasi dan Informatika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(2.180.000,00)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(2.940.000,00)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760.000,00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484" w:rsidRDefault="00624484" w:rsidP="006244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(25,85)</w:t>
            </w:r>
          </w:p>
        </w:tc>
      </w:tr>
      <w:tr w:rsidR="002F09F2" w:rsidRPr="00086601" w:rsidTr="002F09F2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Sekretariat Badan Penanggulangan Bencana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(16.271.200,00)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16.271.200,00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16.046.003,00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(16.046.003,00)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Kantor Perwakilan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(774.752,00)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774.752,00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75.600,00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(75.600,00)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(431.829,00)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431.829,00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(24.827.000,00)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24.827.000,00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(46.916.885,00)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46.916.885,00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2F09F2" w:rsidRPr="00086601" w:rsidTr="002F09F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Pr="00086601" w:rsidRDefault="002F09F2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Pr="00086601" w:rsidRDefault="002F09F2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(68.891.247,00)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68.891.247,00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09F2" w:rsidRDefault="002F09F2" w:rsidP="002F09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(80.325.000,00)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(80.325.000,00)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480,00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480,00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8.000,00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8.000,00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(3.850.000,00)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(3.850.000,00)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(33.200.000,00)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(33.200.000,00)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806.590,00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806.590,00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219.020,00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219.020,00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Badan Arsip Daerah dan Perpustakaan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187.750,00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187.750,00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59.026,00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59.026,00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rPr>
                <w:rFonts w:ascii="Arial" w:hAnsi="Arial" w:cs="Arial"/>
                <w:sz w:val="16"/>
                <w:szCs w:val="16"/>
              </w:rPr>
            </w:pPr>
            <w:r w:rsidRPr="00086601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19.276,00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19.276,00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086601" w:rsidTr="00347C7A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086601" w:rsidRDefault="00347C7A" w:rsidP="007111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01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(1.844.727.958,68)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(992.171.886,07)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(852.556.072,61)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85,93 </w:t>
            </w:r>
          </w:p>
        </w:tc>
      </w:tr>
    </w:tbl>
    <w:p w:rsidR="00086601" w:rsidRPr="00757D81" w:rsidRDefault="00086601" w:rsidP="0005254A">
      <w:pPr>
        <w:spacing w:line="280" w:lineRule="exact"/>
        <w:ind w:right="140" w:firstLine="720"/>
        <w:jc w:val="right"/>
        <w:rPr>
          <w:i/>
          <w:sz w:val="18"/>
          <w:szCs w:val="18"/>
          <w:lang w:eastAsia="en-GB"/>
        </w:rPr>
      </w:pPr>
    </w:p>
    <w:p w:rsidR="00983357" w:rsidRPr="006329E8" w:rsidRDefault="00983357" w:rsidP="00983357">
      <w:pPr>
        <w:widowControl w:val="0"/>
        <w:overflowPunct w:val="0"/>
        <w:autoSpaceDE w:val="0"/>
        <w:autoSpaceDN w:val="0"/>
        <w:adjustRightInd w:val="0"/>
        <w:spacing w:line="214" w:lineRule="auto"/>
        <w:ind w:left="1212"/>
        <w:jc w:val="both"/>
        <w:rPr>
          <w:b/>
          <w:sz w:val="22"/>
          <w:szCs w:val="22"/>
        </w:rPr>
      </w:pPr>
    </w:p>
    <w:p w:rsidR="00417ACB" w:rsidRPr="006329E8" w:rsidRDefault="00417ACB" w:rsidP="006329E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after="100" w:line="214" w:lineRule="auto"/>
        <w:ind w:left="851" w:hanging="851"/>
        <w:jc w:val="both"/>
        <w:rPr>
          <w:b/>
          <w:sz w:val="22"/>
          <w:szCs w:val="22"/>
        </w:rPr>
      </w:pPr>
      <w:r w:rsidRPr="006329E8">
        <w:rPr>
          <w:b/>
          <w:sz w:val="22"/>
          <w:szCs w:val="22"/>
        </w:rPr>
        <w:t>Koreksi/Penyesuaian Piutang</w:t>
      </w:r>
      <w:r w:rsidR="00347C7A">
        <w:rPr>
          <w:b/>
          <w:sz w:val="22"/>
          <w:szCs w:val="22"/>
        </w:rPr>
        <w:tab/>
      </w:r>
      <w:r w:rsidR="00347C7A">
        <w:rPr>
          <w:b/>
          <w:sz w:val="22"/>
          <w:szCs w:val="22"/>
        </w:rPr>
        <w:tab/>
      </w:r>
      <w:r w:rsidR="00347C7A">
        <w:rPr>
          <w:b/>
          <w:sz w:val="22"/>
          <w:szCs w:val="22"/>
        </w:rPr>
        <w:tab/>
      </w:r>
      <w:r w:rsidR="00347C7A">
        <w:rPr>
          <w:b/>
          <w:sz w:val="22"/>
          <w:szCs w:val="22"/>
        </w:rPr>
        <w:tab/>
        <w:t xml:space="preserve">           </w:t>
      </w:r>
      <w:r w:rsidR="00962406">
        <w:rPr>
          <w:b/>
          <w:sz w:val="22"/>
          <w:szCs w:val="22"/>
        </w:rPr>
        <w:t>(</w:t>
      </w:r>
      <w:r w:rsidR="00347C7A">
        <w:rPr>
          <w:b/>
          <w:sz w:val="22"/>
          <w:szCs w:val="22"/>
        </w:rPr>
        <w:tab/>
        <w:t>Rp118.119.280.549,42</w:t>
      </w:r>
      <w:r w:rsidR="00962406">
        <w:rPr>
          <w:b/>
          <w:sz w:val="22"/>
          <w:szCs w:val="22"/>
        </w:rPr>
        <w:t>)</w:t>
      </w:r>
    </w:p>
    <w:p w:rsidR="007A572E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Piutang sebesar </w:t>
      </w:r>
      <w:r w:rsidR="006329E8" w:rsidRPr="006329E8">
        <w:rPr>
          <w:color w:val="000000"/>
          <w:sz w:val="22"/>
          <w:szCs w:val="22"/>
        </w:rPr>
        <w:t>(</w:t>
      </w:r>
      <w:r w:rsidR="006329E8">
        <w:rPr>
          <w:color w:val="000000"/>
          <w:sz w:val="22"/>
          <w:szCs w:val="22"/>
        </w:rPr>
        <w:t>Rp</w:t>
      </w:r>
      <w:r w:rsidR="002F79FE">
        <w:rPr>
          <w:color w:val="000000"/>
          <w:sz w:val="22"/>
          <w:szCs w:val="22"/>
        </w:rPr>
        <w:t>118.119.280.549</w:t>
      </w:r>
      <w:r w:rsidR="00347C7A">
        <w:rPr>
          <w:color w:val="000000"/>
          <w:sz w:val="22"/>
          <w:szCs w:val="22"/>
        </w:rPr>
        <w:t>,</w:t>
      </w:r>
      <w:r w:rsidR="002F79FE">
        <w:rPr>
          <w:color w:val="000000"/>
          <w:sz w:val="22"/>
          <w:szCs w:val="22"/>
        </w:rPr>
        <w:t>42</w:t>
      </w:r>
      <w:r w:rsidR="006329E8" w:rsidRPr="006329E8">
        <w:rPr>
          <w:color w:val="000000"/>
          <w:sz w:val="22"/>
          <w:szCs w:val="22"/>
        </w:rPr>
        <w:t>)</w:t>
      </w:r>
      <w:r w:rsidR="008B571F">
        <w:rPr>
          <w:color w:val="000000"/>
          <w:sz w:val="22"/>
          <w:szCs w:val="22"/>
        </w:rPr>
        <w:t xml:space="preserve"> </w:t>
      </w:r>
      <w:r w:rsidRPr="007A572E">
        <w:rPr>
          <w:sz w:val="22"/>
          <w:szCs w:val="22"/>
        </w:rPr>
        <w:t xml:space="preserve">dengan rincian </w:t>
      </w:r>
      <w:r w:rsidR="00983357">
        <w:rPr>
          <w:sz w:val="22"/>
          <w:szCs w:val="22"/>
        </w:rPr>
        <w:t>sebagai</w:t>
      </w:r>
      <w:r w:rsidR="009A1345">
        <w:rPr>
          <w:sz w:val="22"/>
          <w:szCs w:val="22"/>
        </w:rPr>
        <w:t xml:space="preserve"> berikut</w:t>
      </w:r>
      <w:r w:rsidRPr="007A572E">
        <w:rPr>
          <w:sz w:val="22"/>
          <w:szCs w:val="22"/>
        </w:rPr>
        <w:t>:</w:t>
      </w:r>
    </w:p>
    <w:p w:rsidR="006329E8" w:rsidRDefault="006329E8" w:rsidP="006329E8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072" w:type="dxa"/>
        <w:tblInd w:w="108" w:type="dxa"/>
        <w:tblLook w:val="04A0"/>
      </w:tblPr>
      <w:tblGrid>
        <w:gridCol w:w="396"/>
        <w:gridCol w:w="2298"/>
        <w:gridCol w:w="1984"/>
        <w:gridCol w:w="1701"/>
        <w:gridCol w:w="1843"/>
        <w:gridCol w:w="850"/>
      </w:tblGrid>
      <w:tr w:rsidR="00984E1C" w:rsidRPr="00984E1C" w:rsidTr="00984E1C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4E1C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4E1C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4E1C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4E1C" w:rsidRPr="00984E1C" w:rsidRDefault="00984E1C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4E1C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347C7A" w:rsidRPr="00984E1C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14.400.000,00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(14.400.000,00)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347C7A" w:rsidRPr="00984E1C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(255.069.456,66)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(8.656.186.541,00)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8.401.117.084,34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(97,05)</w:t>
            </w:r>
          </w:p>
        </w:tc>
      </w:tr>
      <w:tr w:rsidR="00347C7A" w:rsidRPr="00984E1C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3.496.974.821,00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202.158.300,00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3.294.816.521,00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1.629,82 </w:t>
            </w:r>
          </w:p>
        </w:tc>
      </w:tr>
      <w:tr w:rsidR="00347C7A" w:rsidRPr="00984E1C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92.600.000,00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(92.600.000,00)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347C7A" w:rsidRPr="00984E1C" w:rsidTr="00347C7A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360.578.245.930,25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(63.532.688.851,00)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424.110.934.781,25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(667,55)</w:t>
            </w:r>
          </w:p>
        </w:tc>
      </w:tr>
      <w:tr w:rsidR="00347C7A" w:rsidRPr="00984E1C" w:rsidTr="00347C7A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SKPKD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(481.939.809.444,00)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(481.939.809.444,00)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984E1C" w:rsidTr="00347C7A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rPr>
                <w:rFonts w:ascii="Arial" w:hAnsi="Arial" w:cs="Arial"/>
                <w:sz w:val="16"/>
                <w:szCs w:val="16"/>
              </w:rPr>
            </w:pPr>
            <w:r w:rsidRPr="00984E1C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377.600,00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377.600,00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47C7A" w:rsidRPr="00984E1C" w:rsidTr="00347C7A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C7A" w:rsidRPr="00984E1C" w:rsidRDefault="00347C7A" w:rsidP="00984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4E1C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(118.119.280.549,42)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(71.879.717.092,00)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435.699.868.386,58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7C7A" w:rsidRDefault="00347C7A" w:rsidP="00347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(606,15)</w:t>
            </w:r>
          </w:p>
        </w:tc>
      </w:tr>
    </w:tbl>
    <w:p w:rsidR="006329E8" w:rsidRDefault="006329E8" w:rsidP="006329E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right"/>
        <w:rPr>
          <w:sz w:val="22"/>
          <w:szCs w:val="22"/>
        </w:rPr>
      </w:pPr>
    </w:p>
    <w:p w:rsidR="00AA45B9" w:rsidRPr="006329E8" w:rsidRDefault="00AA45B9" w:rsidP="006329E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after="100" w:line="214" w:lineRule="auto"/>
        <w:ind w:left="851" w:hanging="851"/>
        <w:jc w:val="both"/>
        <w:rPr>
          <w:b/>
          <w:sz w:val="22"/>
          <w:szCs w:val="22"/>
        </w:rPr>
      </w:pPr>
      <w:r w:rsidRPr="006329E8">
        <w:rPr>
          <w:b/>
          <w:sz w:val="22"/>
          <w:szCs w:val="22"/>
        </w:rPr>
        <w:t xml:space="preserve">Koreksi/Penyesuaian </w:t>
      </w:r>
      <w:r w:rsidR="006329E8">
        <w:rPr>
          <w:b/>
          <w:sz w:val="22"/>
          <w:szCs w:val="22"/>
        </w:rPr>
        <w:t xml:space="preserve">Penyisihan </w:t>
      </w:r>
      <w:r w:rsidRPr="006329E8">
        <w:rPr>
          <w:b/>
          <w:sz w:val="22"/>
          <w:szCs w:val="22"/>
        </w:rPr>
        <w:t>Piutang</w:t>
      </w:r>
      <w:r w:rsidR="008B571F">
        <w:rPr>
          <w:b/>
          <w:sz w:val="22"/>
          <w:szCs w:val="22"/>
        </w:rPr>
        <w:tab/>
      </w:r>
      <w:r w:rsidR="008B571F">
        <w:rPr>
          <w:b/>
          <w:sz w:val="22"/>
          <w:szCs w:val="22"/>
        </w:rPr>
        <w:tab/>
      </w:r>
      <w:r w:rsidR="00962406">
        <w:rPr>
          <w:b/>
          <w:sz w:val="22"/>
          <w:szCs w:val="22"/>
        </w:rPr>
        <w:t xml:space="preserve">               </w:t>
      </w:r>
      <w:r w:rsidR="008B571F">
        <w:rPr>
          <w:b/>
          <w:sz w:val="22"/>
          <w:szCs w:val="22"/>
        </w:rPr>
        <w:tab/>
      </w:r>
      <w:r w:rsidR="00962406">
        <w:rPr>
          <w:b/>
          <w:sz w:val="22"/>
          <w:szCs w:val="22"/>
        </w:rPr>
        <w:t>(</w:t>
      </w:r>
      <w:r w:rsidR="008B571F">
        <w:rPr>
          <w:b/>
          <w:sz w:val="22"/>
          <w:szCs w:val="22"/>
        </w:rPr>
        <w:t>Rp</w:t>
      </w:r>
      <w:r w:rsidR="00962406">
        <w:rPr>
          <w:b/>
          <w:sz w:val="22"/>
          <w:szCs w:val="22"/>
        </w:rPr>
        <w:t>585.528.180,37)</w:t>
      </w:r>
    </w:p>
    <w:p w:rsidR="007A572E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 w:firstLine="11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</w:t>
      </w:r>
      <w:r w:rsidR="006329E8">
        <w:rPr>
          <w:sz w:val="22"/>
          <w:szCs w:val="22"/>
        </w:rPr>
        <w:t>Penyisihan Piutang</w:t>
      </w:r>
      <w:r w:rsidRPr="007A572E">
        <w:rPr>
          <w:sz w:val="22"/>
          <w:szCs w:val="22"/>
        </w:rPr>
        <w:t xml:space="preserve"> sebesar </w:t>
      </w:r>
      <w:r w:rsidR="008921FC">
        <w:rPr>
          <w:sz w:val="22"/>
          <w:szCs w:val="22"/>
        </w:rPr>
        <w:t>(</w:t>
      </w:r>
      <w:r w:rsidRPr="007A572E">
        <w:rPr>
          <w:sz w:val="22"/>
          <w:szCs w:val="22"/>
        </w:rPr>
        <w:t>Rp</w:t>
      </w:r>
      <w:r w:rsidR="008921FC">
        <w:rPr>
          <w:sz w:val="22"/>
          <w:szCs w:val="22"/>
          <w:lang w:val="en-US"/>
        </w:rPr>
        <w:t>585</w:t>
      </w:r>
      <w:r w:rsidR="008921FC">
        <w:rPr>
          <w:sz w:val="22"/>
          <w:szCs w:val="22"/>
        </w:rPr>
        <w:t>.</w:t>
      </w:r>
      <w:r w:rsidR="008921FC">
        <w:rPr>
          <w:sz w:val="22"/>
          <w:szCs w:val="22"/>
          <w:lang w:val="en-US"/>
        </w:rPr>
        <w:t>528</w:t>
      </w:r>
      <w:r w:rsidR="008921FC">
        <w:rPr>
          <w:sz w:val="22"/>
          <w:szCs w:val="22"/>
        </w:rPr>
        <w:t>.</w:t>
      </w:r>
      <w:r w:rsidR="0029449A">
        <w:rPr>
          <w:sz w:val="22"/>
          <w:szCs w:val="22"/>
          <w:lang w:val="en-US"/>
        </w:rPr>
        <w:t>180</w:t>
      </w:r>
      <w:r w:rsidR="0029449A">
        <w:rPr>
          <w:sz w:val="22"/>
          <w:szCs w:val="22"/>
        </w:rPr>
        <w:t>,</w:t>
      </w:r>
      <w:r w:rsidR="008921FC">
        <w:rPr>
          <w:sz w:val="22"/>
          <w:szCs w:val="22"/>
          <w:lang w:val="en-US"/>
        </w:rPr>
        <w:t>3</w:t>
      </w:r>
      <w:r w:rsidR="008921FC">
        <w:rPr>
          <w:sz w:val="22"/>
          <w:szCs w:val="22"/>
        </w:rPr>
        <w:t>7)</w:t>
      </w:r>
      <w:r w:rsidR="003431DD">
        <w:rPr>
          <w:sz w:val="22"/>
          <w:szCs w:val="22"/>
          <w:lang w:val="en-US"/>
        </w:rPr>
        <w:t xml:space="preserve">  </w:t>
      </w:r>
      <w:r w:rsidR="00857A38">
        <w:rPr>
          <w:sz w:val="22"/>
          <w:szCs w:val="22"/>
        </w:rPr>
        <w:t xml:space="preserve">merupakan koreksi penghitungan Penyisihan Piutang </w:t>
      </w:r>
      <w:r w:rsidRPr="007A572E">
        <w:rPr>
          <w:sz w:val="22"/>
          <w:szCs w:val="22"/>
        </w:rPr>
        <w:t xml:space="preserve">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6329E8" w:rsidRDefault="006329E8" w:rsidP="006329E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165" w:type="dxa"/>
        <w:tblInd w:w="108" w:type="dxa"/>
        <w:tblLook w:val="04A0"/>
      </w:tblPr>
      <w:tblGrid>
        <w:gridCol w:w="396"/>
        <w:gridCol w:w="2298"/>
        <w:gridCol w:w="1984"/>
        <w:gridCol w:w="1701"/>
        <w:gridCol w:w="1840"/>
        <w:gridCol w:w="946"/>
      </w:tblGrid>
      <w:tr w:rsidR="00420A52" w:rsidRPr="002E33D0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33D0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33D0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33D0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33D0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(4.837.600,90)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4.837.600,90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RSUD Dr Moewardi Surakarta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(282.109.465,95)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282.109.465,95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(438.666.022,76)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196.636.333,95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(635.302.356,71)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(323,08)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76.923.150,26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(76.923.150,26)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RSUD Kelet/Donorejo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(10.070.915,96)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10.070.915,96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420A52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2E33D0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33D0" w:rsidRPr="002E33D0" w:rsidRDefault="002E33D0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 xml:space="preserve">RSJD Amino Gondohutomo </w:t>
            </w:r>
            <w:r w:rsidRPr="002E33D0">
              <w:rPr>
                <w:rFonts w:ascii="Arial" w:hAnsi="Arial" w:cs="Arial"/>
                <w:sz w:val="16"/>
                <w:szCs w:val="16"/>
              </w:rPr>
              <w:lastRenderedPageBreak/>
              <w:t>Semarang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(17.484.874,</w:t>
            </w:r>
            <w:r w:rsidR="002E33D0" w:rsidRPr="002E33D0">
              <w:rPr>
                <w:rFonts w:ascii="Arial" w:hAnsi="Arial" w:cs="Arial"/>
                <w:sz w:val="16"/>
                <w:szCs w:val="16"/>
              </w:rPr>
              <w:t>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2E33D0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47.845.761</w:t>
            </w:r>
            <w:r w:rsidR="00AA07A3">
              <w:rPr>
                <w:rFonts w:ascii="Arial" w:hAnsi="Arial" w:cs="Arial"/>
                <w:sz w:val="16"/>
                <w:szCs w:val="16"/>
              </w:rPr>
              <w:t>,</w:t>
            </w:r>
            <w:r w:rsidRPr="002E33D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33D0" w:rsidRPr="002E33D0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(65.330.635,</w:t>
            </w:r>
            <w:r w:rsidR="002E33D0" w:rsidRPr="002E33D0">
              <w:rPr>
                <w:rFonts w:ascii="Arial" w:hAnsi="Arial" w:cs="Arial"/>
                <w:sz w:val="16"/>
                <w:szCs w:val="16"/>
              </w:rPr>
              <w:t>18)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33D0" w:rsidRPr="002E33D0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(136,</w:t>
            </w:r>
            <w:r w:rsidR="002E33D0" w:rsidRPr="002E33D0">
              <w:rPr>
                <w:rFonts w:ascii="Arial" w:hAnsi="Arial" w:cs="Arial"/>
                <w:sz w:val="16"/>
                <w:szCs w:val="16"/>
              </w:rPr>
              <w:t>54)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(7.875.103,15)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7.875.103,15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(131.532.731,50)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2.030.268,38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(133.562.999,88)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(6.578,59)</w:t>
            </w:r>
          </w:p>
        </w:tc>
      </w:tr>
      <w:tr w:rsidR="00AA07A3" w:rsidRPr="002E33D0" w:rsidTr="00AA07A3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Dinas Perhubungan, Komunikasi dan Informatika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2.155.448,00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(2.243.659,39)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4.399.107,39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(196,07)</w:t>
            </w:r>
          </w:p>
        </w:tc>
      </w:tr>
      <w:tr w:rsidR="00AA07A3" w:rsidRPr="002E33D0" w:rsidTr="00AA07A3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87.768.566.016,63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(87.768.566.016,63)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rPr>
                <w:rFonts w:ascii="Arial" w:hAnsi="Arial" w:cs="Arial"/>
                <w:sz w:val="16"/>
                <w:szCs w:val="16"/>
              </w:rPr>
            </w:pPr>
            <w:r w:rsidRPr="002E33D0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1.047.062.179,50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(1.047.062.179,50)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AA07A3" w:rsidRPr="002E33D0" w:rsidTr="00AA07A3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07A3" w:rsidRPr="002E33D0" w:rsidRDefault="00AA07A3" w:rsidP="00420A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33D0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(585.528.180,37)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88.831.926.964,44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(89.417.455.144,80)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07A3" w:rsidRDefault="00AA07A3" w:rsidP="00AA0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(100,66)</w:t>
            </w:r>
          </w:p>
        </w:tc>
      </w:tr>
    </w:tbl>
    <w:p w:rsidR="00E750F6" w:rsidRDefault="00E750F6" w:rsidP="00E750F6">
      <w:pPr>
        <w:widowControl w:val="0"/>
        <w:overflowPunct w:val="0"/>
        <w:autoSpaceDE w:val="0"/>
        <w:autoSpaceDN w:val="0"/>
        <w:adjustRightInd w:val="0"/>
        <w:spacing w:line="214" w:lineRule="auto"/>
        <w:ind w:left="1212"/>
        <w:jc w:val="both"/>
        <w:rPr>
          <w:sz w:val="22"/>
          <w:szCs w:val="22"/>
        </w:rPr>
      </w:pPr>
    </w:p>
    <w:p w:rsidR="00204732" w:rsidRPr="007A572E" w:rsidRDefault="00204732" w:rsidP="00E750F6">
      <w:pPr>
        <w:widowControl w:val="0"/>
        <w:overflowPunct w:val="0"/>
        <w:autoSpaceDE w:val="0"/>
        <w:autoSpaceDN w:val="0"/>
        <w:adjustRightInd w:val="0"/>
        <w:spacing w:line="214" w:lineRule="auto"/>
        <w:ind w:left="1212"/>
        <w:jc w:val="both"/>
        <w:rPr>
          <w:sz w:val="22"/>
          <w:szCs w:val="22"/>
        </w:rPr>
      </w:pPr>
    </w:p>
    <w:p w:rsidR="006329E8" w:rsidRPr="0005254A" w:rsidRDefault="006329E8" w:rsidP="006329E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after="100" w:line="214" w:lineRule="auto"/>
        <w:ind w:left="851" w:hanging="851"/>
        <w:jc w:val="both"/>
        <w:rPr>
          <w:b/>
          <w:sz w:val="22"/>
          <w:szCs w:val="22"/>
        </w:rPr>
      </w:pPr>
      <w:r w:rsidRPr="0005254A">
        <w:rPr>
          <w:b/>
          <w:sz w:val="22"/>
          <w:szCs w:val="22"/>
        </w:rPr>
        <w:t xml:space="preserve">Koreksi/Penyesuaian </w:t>
      </w:r>
      <w:r>
        <w:rPr>
          <w:b/>
          <w:sz w:val="22"/>
          <w:szCs w:val="22"/>
        </w:rPr>
        <w:t>Persediaan</w:t>
      </w:r>
      <w:r w:rsidR="004364E4">
        <w:rPr>
          <w:b/>
          <w:sz w:val="22"/>
          <w:szCs w:val="22"/>
        </w:rPr>
        <w:tab/>
      </w:r>
      <w:r w:rsidR="004364E4">
        <w:rPr>
          <w:b/>
          <w:sz w:val="22"/>
          <w:szCs w:val="22"/>
        </w:rPr>
        <w:tab/>
      </w:r>
      <w:r w:rsidR="004364E4">
        <w:rPr>
          <w:b/>
          <w:sz w:val="22"/>
          <w:szCs w:val="22"/>
        </w:rPr>
        <w:tab/>
      </w:r>
      <w:r w:rsidR="004364E4">
        <w:rPr>
          <w:b/>
          <w:sz w:val="22"/>
          <w:szCs w:val="22"/>
        </w:rPr>
        <w:tab/>
        <w:t xml:space="preserve">             </w:t>
      </w:r>
      <w:r w:rsidR="004364E4">
        <w:rPr>
          <w:b/>
          <w:sz w:val="22"/>
          <w:szCs w:val="22"/>
        </w:rPr>
        <w:tab/>
        <w:t>(Rp38.151.736,91)</w:t>
      </w:r>
    </w:p>
    <w:p w:rsidR="006329E8" w:rsidRDefault="006329E8" w:rsidP="00FF4228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</w:t>
      </w:r>
      <w:r>
        <w:rPr>
          <w:sz w:val="22"/>
          <w:szCs w:val="22"/>
        </w:rPr>
        <w:t>Persediaan</w:t>
      </w:r>
      <w:r w:rsidRPr="007A572E">
        <w:rPr>
          <w:sz w:val="22"/>
          <w:szCs w:val="22"/>
        </w:rPr>
        <w:t xml:space="preserve"> sebesar </w:t>
      </w:r>
      <w:r w:rsidRPr="006329E8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Rp</w:t>
      </w:r>
      <w:r w:rsidR="00420A52" w:rsidRPr="00420A52">
        <w:rPr>
          <w:color w:val="000000"/>
          <w:sz w:val="22"/>
          <w:szCs w:val="22"/>
        </w:rPr>
        <w:t>38</w:t>
      </w:r>
      <w:r w:rsidR="00420A52">
        <w:rPr>
          <w:color w:val="000000"/>
          <w:sz w:val="22"/>
          <w:szCs w:val="22"/>
        </w:rPr>
        <w:t>.</w:t>
      </w:r>
      <w:r w:rsidR="00420A52" w:rsidRPr="00420A52">
        <w:rPr>
          <w:color w:val="000000"/>
          <w:sz w:val="22"/>
          <w:szCs w:val="22"/>
        </w:rPr>
        <w:t>151</w:t>
      </w:r>
      <w:r w:rsidR="00420A52">
        <w:rPr>
          <w:color w:val="000000"/>
          <w:sz w:val="22"/>
          <w:szCs w:val="22"/>
        </w:rPr>
        <w:t>.</w:t>
      </w:r>
      <w:r w:rsidR="0029449A">
        <w:rPr>
          <w:color w:val="000000"/>
          <w:sz w:val="22"/>
          <w:szCs w:val="22"/>
        </w:rPr>
        <w:t>736,</w:t>
      </w:r>
      <w:r w:rsidR="00420A52" w:rsidRPr="00420A52">
        <w:rPr>
          <w:color w:val="000000"/>
          <w:sz w:val="22"/>
          <w:szCs w:val="22"/>
        </w:rPr>
        <w:t>91</w:t>
      </w:r>
      <w:r w:rsidRPr="006329E8">
        <w:rPr>
          <w:color w:val="000000"/>
          <w:sz w:val="22"/>
          <w:szCs w:val="22"/>
        </w:rPr>
        <w:t>)</w:t>
      </w:r>
      <w:r w:rsidR="0029449A">
        <w:rPr>
          <w:color w:val="000000"/>
          <w:sz w:val="22"/>
          <w:szCs w:val="22"/>
        </w:rPr>
        <w:t xml:space="preserve"> </w:t>
      </w:r>
      <w:r w:rsidRPr="007A572E">
        <w:rPr>
          <w:sz w:val="22"/>
          <w:szCs w:val="22"/>
        </w:rPr>
        <w:t xml:space="preserve">dengan rincian </w:t>
      </w:r>
      <w:r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</w:t>
      </w:r>
      <w:r>
        <w:rPr>
          <w:sz w:val="22"/>
          <w:szCs w:val="22"/>
        </w:rPr>
        <w:t>:</w:t>
      </w:r>
    </w:p>
    <w:p w:rsidR="006329E8" w:rsidRDefault="006329E8" w:rsidP="006329E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right"/>
        <w:rPr>
          <w:sz w:val="22"/>
          <w:szCs w:val="22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356" w:type="dxa"/>
        <w:tblInd w:w="108" w:type="dxa"/>
        <w:tblLayout w:type="fixed"/>
        <w:tblLook w:val="04A0"/>
      </w:tblPr>
      <w:tblGrid>
        <w:gridCol w:w="396"/>
        <w:gridCol w:w="2723"/>
        <w:gridCol w:w="1985"/>
        <w:gridCol w:w="1569"/>
        <w:gridCol w:w="1833"/>
        <w:gridCol w:w="850"/>
      </w:tblGrid>
      <w:tr w:rsidR="009217ED" w:rsidRPr="009217ED" w:rsidTr="009217ED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4364E4" w:rsidRPr="009217ED" w:rsidTr="004364E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(31.113.970,70)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31.113.970,70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4364E4" w:rsidRPr="009217ED" w:rsidTr="004364E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(38.151.736,91)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(455.172.960,00)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417.021.223,09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(91,62)</w:t>
            </w:r>
          </w:p>
        </w:tc>
      </w:tr>
      <w:tr w:rsidR="004364E4" w:rsidRPr="009217ED" w:rsidTr="004364E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(1.753.214.208,00)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1.753.214.208,00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4364E4" w:rsidRPr="009217ED" w:rsidTr="004364E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13.934.005,00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(13.934.005,00)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4364E4" w:rsidRPr="009217ED" w:rsidTr="004364E4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-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186.165.563,00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(186.165.563,00)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4364E4" w:rsidRPr="009217ED" w:rsidTr="004364E4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4E4" w:rsidRPr="009217ED" w:rsidRDefault="004364E4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(38.151.736,91)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(2.039.401.570,70)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2.001.249.833,79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4E4" w:rsidRDefault="004364E4" w:rsidP="004364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(98,13)</w:t>
            </w:r>
          </w:p>
        </w:tc>
      </w:tr>
    </w:tbl>
    <w:p w:rsidR="006329E8" w:rsidRPr="006329E8" w:rsidRDefault="006329E8" w:rsidP="006329E8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</w:p>
    <w:p w:rsidR="00AA45B9" w:rsidRPr="00857A38" w:rsidRDefault="00AA45B9" w:rsidP="006329E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after="100" w:line="214" w:lineRule="auto"/>
        <w:ind w:left="851" w:hanging="851"/>
        <w:jc w:val="both"/>
        <w:rPr>
          <w:b/>
          <w:sz w:val="22"/>
          <w:szCs w:val="22"/>
        </w:rPr>
      </w:pPr>
      <w:r w:rsidRPr="00857A38">
        <w:rPr>
          <w:b/>
          <w:sz w:val="22"/>
          <w:szCs w:val="22"/>
        </w:rPr>
        <w:t>Koreksi/Penyesuaian Investasi Non Permanen</w:t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  <w:t xml:space="preserve">        Rp0,00</w:t>
      </w:r>
    </w:p>
    <w:p w:rsidR="00B52EEA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892563">
        <w:rPr>
          <w:sz w:val="22"/>
          <w:szCs w:val="22"/>
        </w:rPr>
        <w:t xml:space="preserve">Koreksi/Penyesuaian </w:t>
      </w:r>
      <w:r w:rsidR="00857A38">
        <w:rPr>
          <w:sz w:val="22"/>
          <w:szCs w:val="22"/>
        </w:rPr>
        <w:t xml:space="preserve">Investasi </w:t>
      </w:r>
      <w:r w:rsidRPr="00892563">
        <w:rPr>
          <w:sz w:val="22"/>
          <w:szCs w:val="22"/>
        </w:rPr>
        <w:t>Non Permanen sebesar Rp</w:t>
      </w:r>
      <w:r w:rsidR="009217ED">
        <w:rPr>
          <w:sz w:val="22"/>
          <w:szCs w:val="22"/>
        </w:rPr>
        <w:t>0</w:t>
      </w:r>
      <w:r w:rsidR="0029449A">
        <w:rPr>
          <w:sz w:val="22"/>
          <w:szCs w:val="22"/>
        </w:rPr>
        <w:t>,00</w:t>
      </w:r>
      <w:r w:rsidR="002C2671">
        <w:rPr>
          <w:sz w:val="22"/>
          <w:szCs w:val="22"/>
          <w:lang w:val="en-US"/>
        </w:rPr>
        <w:t xml:space="preserve"> </w:t>
      </w:r>
      <w:r w:rsidR="00857A38">
        <w:rPr>
          <w:sz w:val="22"/>
          <w:szCs w:val="22"/>
        </w:rPr>
        <w:t>merupakan koreksi atas saldo awal dana bergulir pada SKPKD.</w:t>
      </w:r>
    </w:p>
    <w:p w:rsidR="00857A38" w:rsidRDefault="00857A38" w:rsidP="00857A3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</w:p>
    <w:p w:rsidR="00AA45B9" w:rsidRPr="00857A38" w:rsidRDefault="00AA45B9" w:rsidP="00857A3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857A38">
        <w:rPr>
          <w:b/>
          <w:sz w:val="22"/>
          <w:szCs w:val="22"/>
        </w:rPr>
        <w:t>Koreksi/Penyesuaian Penyisihan Investasi Non Permanen</w:t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  <w:t xml:space="preserve">              Rp0,00</w:t>
      </w:r>
    </w:p>
    <w:p w:rsidR="007A572E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Penyisihan </w:t>
      </w:r>
      <w:r w:rsidR="00AA45B9">
        <w:rPr>
          <w:sz w:val="22"/>
          <w:szCs w:val="22"/>
        </w:rPr>
        <w:t xml:space="preserve">Investasi </w:t>
      </w:r>
      <w:r w:rsidRPr="007A572E">
        <w:rPr>
          <w:sz w:val="22"/>
          <w:szCs w:val="22"/>
        </w:rPr>
        <w:t>Non Permanen sebesar Rp</w:t>
      </w:r>
      <w:r w:rsidR="00C97B75">
        <w:rPr>
          <w:sz w:val="22"/>
          <w:szCs w:val="22"/>
          <w:lang w:val="en-US"/>
        </w:rPr>
        <w:t>.</w:t>
      </w:r>
      <w:r w:rsidR="009217ED">
        <w:rPr>
          <w:sz w:val="22"/>
          <w:szCs w:val="22"/>
        </w:rPr>
        <w:t>0</w:t>
      </w:r>
      <w:r w:rsidR="0029449A">
        <w:rPr>
          <w:sz w:val="22"/>
          <w:szCs w:val="22"/>
        </w:rPr>
        <w:t>,00</w:t>
      </w:r>
      <w:r w:rsidR="00C97B75">
        <w:rPr>
          <w:sz w:val="22"/>
          <w:szCs w:val="22"/>
          <w:lang w:val="en-US"/>
        </w:rPr>
        <w:t xml:space="preserve"> </w:t>
      </w:r>
      <w:r w:rsidR="00857A38">
        <w:rPr>
          <w:sz w:val="22"/>
          <w:szCs w:val="22"/>
        </w:rPr>
        <w:t>merupakan koreksi atas penghitungan penyisihan Investasi Non Permanen Diragukan Tertagih sesuai dengan pada SKPKD.</w:t>
      </w:r>
    </w:p>
    <w:p w:rsidR="00857A38" w:rsidRPr="007A572E" w:rsidRDefault="00857A38" w:rsidP="00857A3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</w:p>
    <w:p w:rsidR="00741689" w:rsidRPr="00857A38" w:rsidRDefault="00741689" w:rsidP="00857A3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857A38">
        <w:rPr>
          <w:b/>
          <w:sz w:val="22"/>
          <w:szCs w:val="22"/>
        </w:rPr>
        <w:t xml:space="preserve">Koreksi/Penyesuaian </w:t>
      </w:r>
      <w:r w:rsidR="006A7DAA" w:rsidRPr="00857A38">
        <w:rPr>
          <w:b/>
          <w:sz w:val="22"/>
          <w:szCs w:val="22"/>
        </w:rPr>
        <w:t>Aset Tetap</w:t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</w:r>
      <w:r w:rsidR="004C65D2">
        <w:rPr>
          <w:b/>
          <w:sz w:val="22"/>
          <w:szCs w:val="22"/>
        </w:rPr>
        <w:tab/>
        <w:t>Rp177.048.304.125,00</w:t>
      </w:r>
    </w:p>
    <w:p w:rsidR="00857A38" w:rsidRPr="00FA3936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  <w:lang w:val="en-US"/>
        </w:rPr>
      </w:pPr>
      <w:r w:rsidRPr="007A572E">
        <w:rPr>
          <w:sz w:val="22"/>
          <w:szCs w:val="22"/>
        </w:rPr>
        <w:t xml:space="preserve">Koreksi/Penyesuaian Aset Tetap sebesar </w:t>
      </w:r>
      <w:r w:rsidR="00754E9C">
        <w:rPr>
          <w:sz w:val="22"/>
          <w:szCs w:val="22"/>
        </w:rPr>
        <w:t>Rp177.048.304.125,00</w:t>
      </w:r>
      <w:r w:rsidR="006262F2">
        <w:rPr>
          <w:sz w:val="22"/>
          <w:szCs w:val="22"/>
          <w:lang w:val="en-US"/>
        </w:rPr>
        <w:t xml:space="preserve"> </w:t>
      </w:r>
      <w:r w:rsidRPr="007A572E">
        <w:rPr>
          <w:sz w:val="22"/>
          <w:szCs w:val="22"/>
        </w:rPr>
        <w:t xml:space="preserve">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857A38" w:rsidRDefault="00857A38" w:rsidP="00857A38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498" w:type="dxa"/>
        <w:tblInd w:w="108" w:type="dxa"/>
        <w:tblLayout w:type="fixed"/>
        <w:tblLook w:val="04A0"/>
      </w:tblPr>
      <w:tblGrid>
        <w:gridCol w:w="396"/>
        <w:gridCol w:w="2723"/>
        <w:gridCol w:w="1701"/>
        <w:gridCol w:w="1701"/>
        <w:gridCol w:w="1842"/>
        <w:gridCol w:w="1135"/>
      </w:tblGrid>
      <w:tr w:rsidR="009217ED" w:rsidRPr="009217ED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217ED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</w:t>
            </w:r>
            <w:r w:rsidR="00754E9C">
              <w:rPr>
                <w:rFonts w:ascii="Arial" w:hAnsi="Arial" w:cs="Arial"/>
                <w:sz w:val="16"/>
                <w:szCs w:val="16"/>
              </w:rPr>
              <w:t>200.062.367.954,00</w:t>
            </w:r>
            <w:r w:rsidRPr="00921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(2.941.431.621</w:t>
            </w:r>
            <w:r w:rsidR="00754E9C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</w:t>
            </w:r>
            <w:r w:rsidR="00754E9C">
              <w:rPr>
                <w:rFonts w:ascii="Arial" w:hAnsi="Arial" w:cs="Arial"/>
                <w:sz w:val="16"/>
                <w:szCs w:val="16"/>
              </w:rPr>
              <w:t>197.120.396.333,00</w:t>
            </w:r>
            <w:r w:rsidRPr="00921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6.</w:t>
            </w:r>
            <w:r w:rsidR="00754E9C">
              <w:rPr>
                <w:rFonts w:ascii="Arial" w:hAnsi="Arial" w:cs="Arial"/>
                <w:sz w:val="16"/>
                <w:szCs w:val="16"/>
              </w:rPr>
              <w:t>701,53</w:t>
            </w:r>
          </w:p>
        </w:tc>
      </w:tr>
      <w:tr w:rsidR="009217ED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(233.888.053,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11.543.103,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(245.431.156,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(2.126,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21)</w:t>
            </w:r>
          </w:p>
        </w:tc>
      </w:tr>
      <w:tr w:rsidR="009217ED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(292.200.000,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(4.774.045.580,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4.481.845.580,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88)</w:t>
            </w:r>
          </w:p>
        </w:tc>
      </w:tr>
      <w:tr w:rsidR="00754E9C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Pr="009217ED" w:rsidRDefault="00754E9C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Pr="009217ED" w:rsidRDefault="00754E9C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(75.570.620,00)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(158.492.230,00)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82.921.610,00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(52,32)</w:t>
            </w:r>
          </w:p>
        </w:tc>
      </w:tr>
      <w:tr w:rsidR="00754E9C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Pr="009217ED" w:rsidRDefault="00754E9C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Pr="009217ED" w:rsidRDefault="00754E9C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(38.301.675,00)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(4.086.496.470,00)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4.048.194.795,00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(99,06)</w:t>
            </w:r>
          </w:p>
        </w:tc>
      </w:tr>
      <w:tr w:rsidR="00754E9C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Pr="009217ED" w:rsidRDefault="00754E9C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Pr="009217ED" w:rsidRDefault="00754E9C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(14.227.390,00)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732.021.513,00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(746.248.903,00)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(101,94)</w:t>
            </w:r>
          </w:p>
        </w:tc>
      </w:tr>
      <w:tr w:rsidR="00754E9C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Pr="009217ED" w:rsidRDefault="00754E9C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Pr="009217ED" w:rsidRDefault="00754E9C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(593.667.500,00)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(74.065.000,00)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(519.602.500,00)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701,55 </w:t>
            </w:r>
          </w:p>
        </w:tc>
      </w:tr>
      <w:tr w:rsidR="00754E9C" w:rsidRPr="009217ED" w:rsidTr="00754E9C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Pr="009217ED" w:rsidRDefault="00754E9C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Pr="009217ED" w:rsidRDefault="00754E9C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(280.121.600,00)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(967.252.230,00)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687.130.630,00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4E9C" w:rsidRDefault="00754E9C" w:rsidP="00754E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(71,04)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(492.890.000,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(642.229.762,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149.339.762,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25)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3852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373.045.270.295</w:t>
            </w:r>
            <w:r w:rsidR="00385258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1.017.255.077.447,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(644.209.807.152,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385258" w:rsidP="009217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33)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Pengelolaan Sumber Daya Air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(614.835.646,00)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(10.500.000,00)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(604.335.646,00)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5.755,58 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9217ED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Cipta Karya dan Tata Ruang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(3.879.098.000,00)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(1.460.625.000,00)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(2.418.473.000,00)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165,58 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(42.019.000,00)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42.019.000,00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Perhubungan, Komunikasi dan Informatika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(82.204.928,00)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764.755.107,00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(846.960.035,00)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(110,75)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(30.262.500,00)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30.262.500,00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(20.205.000,00)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20.205.000,00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(5.900.000,00)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(1.357.434.623,00)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1.351.534.623,00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(99,57)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Sekretariat Badan Penanggulangan Bencana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(49.460.000,00)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479.325.000,00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(528.785.000,00)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(110,32)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Tenaga Kerja Transmigrasi dan Kependudukan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(7.829.000,00)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(882.495.000,00)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874.666.000,00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(99,11)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(37.578.000,00)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37.578.000,00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(175.575.483,00)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12.426.100,00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(188.001.583,00)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(1.512,96)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Kebudayaan dan Pariwisata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214.830.000,00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(148.329.000,00)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363.159.000,00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(244,83)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87.997.442.122,00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111.122.970,00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87.886.319.152,00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79.089,25 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Kesatuan Bangsa, Politik dan Perlindungan Masyarakat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(6.160.000,00)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(207.859.000,00)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201.699.000,00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(97,04)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Satuan Polisi Pamong Praja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20.644.750.000,00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(225.000,00)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20.644.975.000,00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(9.175.544,44)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(265.044.400,00)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(20.315.384.871,00)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20.050.340.471,00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(98,70)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Sekretariat DPRD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(27.392.859.941,00)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27.870.000,00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(27.420.729.941,00)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(98.387,98)</w:t>
            </w:r>
          </w:p>
        </w:tc>
      </w:tr>
      <w:tr w:rsidR="00DC5FA9" w:rsidRPr="009217ED" w:rsidTr="00DC5FA9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(78.142.267.660,00)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10.889.735.075,00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(89.032.002.735,00)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(817,58)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(456.232.700,00)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456.232.700,00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(282.802.852,00)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282.802.852,00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Kantor Perwakilan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(6.790.000,00)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300.489.000,00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(307.279.000,00)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(102,26)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113.818.060,00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(2.915.838.598,00)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3.029.656.658,00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(103,90)</w:t>
            </w:r>
          </w:p>
        </w:tc>
      </w:tr>
      <w:tr w:rsidR="00DC5FA9" w:rsidRPr="009217ED" w:rsidTr="00DC5FA9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Pr="009217ED" w:rsidRDefault="00DC5FA9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Pr="009217ED" w:rsidRDefault="00DC5FA9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(450.000,00)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1.532.895.965,00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(1.533.345.965,00)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5FA9" w:rsidRDefault="00DC5FA9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(100,03)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1.751.836.001,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(1.751.836.001,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Koordinasi Wilayah 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(290.694.600,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290.694.600,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(1.430.000,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310.513.000,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(311.943.000,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46)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(107.241.984,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107.241.984,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 xml:space="preserve">Badan Arsip Daerah dan </w:t>
            </w:r>
            <w:r w:rsidRPr="009217ED">
              <w:rPr>
                <w:rFonts w:ascii="Arial" w:hAnsi="Arial" w:cs="Arial"/>
                <w:sz w:val="16"/>
                <w:szCs w:val="16"/>
              </w:rPr>
              <w:lastRenderedPageBreak/>
              <w:t>Perpustakaan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lastRenderedPageBreak/>
              <w:t>(26.017.421</w:t>
            </w:r>
            <w:r w:rsidR="00DC5FA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(644.762.366,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DC5F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618.744.945</w:t>
            </w:r>
            <w:r w:rsidR="00DC5FA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DC5F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(95,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96)</w:t>
            </w:r>
          </w:p>
        </w:tc>
      </w:tr>
      <w:tr w:rsidR="009217ED" w:rsidRPr="009217ED" w:rsidTr="00204732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5.585.701.200,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(2.858.107.061,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8.443.808.261,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0B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(295</w:t>
            </w:r>
            <w:r w:rsidR="00200B6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43)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Perkebunan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(19.052.200,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164.845.000,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(183.897.200,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200B6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(111,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56)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(61.8</w:t>
            </w:r>
            <w:r w:rsidR="00F238A9">
              <w:rPr>
                <w:rFonts w:ascii="Arial" w:hAnsi="Arial" w:cs="Arial"/>
                <w:sz w:val="16"/>
                <w:szCs w:val="16"/>
              </w:rPr>
              <w:t>16.550,</w:t>
            </w:r>
            <w:r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61.816.550,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200B6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(22.143.600,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22.143.600,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200B6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F23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2.</w:t>
            </w:r>
            <w:r w:rsidR="00F238A9">
              <w:rPr>
                <w:rFonts w:ascii="Arial" w:hAnsi="Arial" w:cs="Arial"/>
                <w:sz w:val="16"/>
                <w:szCs w:val="16"/>
              </w:rPr>
              <w:t>276.333.962,</w:t>
            </w:r>
            <w:r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(103.244.500,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F23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2.</w:t>
            </w:r>
            <w:r w:rsidR="00F238A9">
              <w:rPr>
                <w:rFonts w:ascii="Arial" w:hAnsi="Arial" w:cs="Arial"/>
                <w:sz w:val="16"/>
                <w:szCs w:val="16"/>
              </w:rPr>
              <w:t>379.578.462,00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0B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(2.3</w:t>
            </w:r>
            <w:r w:rsidR="00200B69">
              <w:rPr>
                <w:rFonts w:ascii="Arial" w:hAnsi="Arial" w:cs="Arial"/>
                <w:sz w:val="16"/>
                <w:szCs w:val="16"/>
              </w:rPr>
              <w:t>04,80</w:t>
            </w:r>
            <w:r w:rsidRPr="00921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F23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(840.000</w:t>
            </w:r>
            <w:r w:rsidR="00F238A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(37</w:t>
            </w:r>
            <w:r w:rsidR="00F238A9">
              <w:rPr>
                <w:rFonts w:ascii="Arial" w:hAnsi="Arial" w:cs="Arial"/>
                <w:sz w:val="16"/>
                <w:szCs w:val="16"/>
              </w:rPr>
              <w:t>8.809.000,</w:t>
            </w:r>
            <w:r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F23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377.969.000</w:t>
            </w:r>
            <w:r w:rsidR="00F238A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0B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(99</w:t>
            </w:r>
            <w:r w:rsidR="00200B6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78)</w:t>
            </w:r>
          </w:p>
        </w:tc>
      </w:tr>
      <w:tr w:rsidR="009217ED" w:rsidRPr="009217ED" w:rsidTr="00204732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(107.146.943,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1.308.219.700,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(1.415.366.643,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0B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(108</w:t>
            </w:r>
            <w:r w:rsidR="00200B6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19)</w:t>
            </w:r>
          </w:p>
        </w:tc>
      </w:tr>
      <w:tr w:rsidR="009217ED" w:rsidRPr="009217ED" w:rsidTr="00204732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204732">
            <w:pPr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36.354.900,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(201.643.300,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237.998.200,</w:t>
            </w:r>
            <w:r w:rsidR="009217ED" w:rsidRPr="009217E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0B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7ED">
              <w:rPr>
                <w:rFonts w:ascii="Arial" w:hAnsi="Arial" w:cs="Arial"/>
                <w:sz w:val="16"/>
                <w:szCs w:val="16"/>
              </w:rPr>
              <w:t>(118</w:t>
            </w:r>
            <w:r w:rsidR="00200B69">
              <w:rPr>
                <w:rFonts w:ascii="Arial" w:hAnsi="Arial" w:cs="Arial"/>
                <w:sz w:val="16"/>
                <w:szCs w:val="16"/>
              </w:rPr>
              <w:t>,</w:t>
            </w:r>
            <w:r w:rsidRPr="009217ED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</w:tr>
      <w:tr w:rsidR="009217ED" w:rsidRPr="009217ED" w:rsidTr="00204732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17ED" w:rsidRPr="009217ED" w:rsidRDefault="009217ED" w:rsidP="0092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F238A9" w:rsidP="002047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177.048.304.125,</w:t>
            </w:r>
            <w:r w:rsidR="009217ED"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2047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F238A9">
              <w:rPr>
                <w:rFonts w:ascii="Arial" w:hAnsi="Arial" w:cs="Arial"/>
                <w:b/>
                <w:bCs/>
                <w:sz w:val="16"/>
                <w:szCs w:val="16"/>
              </w:rPr>
              <w:t>89.172.407.983,</w:t>
            </w: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9217ED" w:rsidP="00F238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F238A9">
              <w:rPr>
                <w:rFonts w:ascii="Arial" w:hAnsi="Arial" w:cs="Arial"/>
                <w:b/>
                <w:bCs/>
                <w:sz w:val="16"/>
                <w:szCs w:val="16"/>
              </w:rPr>
              <w:t>812.124.103.858,</w:t>
            </w:r>
            <w:r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00)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17ED" w:rsidRPr="009217ED" w:rsidRDefault="00204732" w:rsidP="00200B6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(9.19</w:t>
            </w:r>
            <w:r w:rsidR="00200B6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200B69">
              <w:rPr>
                <w:rFonts w:ascii="Arial" w:hAnsi="Arial" w:cs="Arial"/>
                <w:b/>
                <w:bCs/>
                <w:sz w:val="16"/>
                <w:szCs w:val="16"/>
              </w:rPr>
              <w:t>981,24</w:t>
            </w:r>
            <w:r w:rsidR="009217ED" w:rsidRPr="009217E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</w:tbl>
    <w:p w:rsidR="00BF7A1D" w:rsidRPr="007A572E" w:rsidRDefault="00BF7A1D" w:rsidP="00F20C53">
      <w:pPr>
        <w:widowControl w:val="0"/>
        <w:overflowPunct w:val="0"/>
        <w:autoSpaceDE w:val="0"/>
        <w:autoSpaceDN w:val="0"/>
        <w:adjustRightInd w:val="0"/>
        <w:spacing w:before="60" w:line="214" w:lineRule="auto"/>
        <w:jc w:val="both"/>
        <w:rPr>
          <w:sz w:val="22"/>
          <w:szCs w:val="22"/>
        </w:rPr>
      </w:pPr>
    </w:p>
    <w:p w:rsidR="00C81222" w:rsidRPr="00857A38" w:rsidRDefault="00C81222" w:rsidP="00857A38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857A38">
        <w:rPr>
          <w:b/>
          <w:sz w:val="22"/>
          <w:szCs w:val="22"/>
        </w:rPr>
        <w:t>Koreksi/Penyesuaian Penyusutan</w:t>
      </w:r>
      <w:r w:rsidR="008F2307">
        <w:rPr>
          <w:b/>
          <w:sz w:val="22"/>
          <w:szCs w:val="22"/>
        </w:rPr>
        <w:tab/>
      </w:r>
      <w:r w:rsidR="008F2307">
        <w:rPr>
          <w:b/>
          <w:sz w:val="22"/>
          <w:szCs w:val="22"/>
        </w:rPr>
        <w:tab/>
      </w:r>
      <w:r w:rsidR="008F2307">
        <w:rPr>
          <w:b/>
          <w:sz w:val="22"/>
          <w:szCs w:val="22"/>
        </w:rPr>
        <w:tab/>
      </w:r>
      <w:r w:rsidR="008F2307">
        <w:rPr>
          <w:b/>
          <w:sz w:val="22"/>
          <w:szCs w:val="22"/>
        </w:rPr>
        <w:tab/>
      </w:r>
      <w:r w:rsidR="008F2307">
        <w:rPr>
          <w:b/>
          <w:sz w:val="22"/>
          <w:szCs w:val="22"/>
        </w:rPr>
        <w:tab/>
        <w:t xml:space="preserve">   Rp207.322.572,60</w:t>
      </w:r>
    </w:p>
    <w:p w:rsidR="007A572E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>Koreksi/Penyesuaian Penyusutan sebesar Rp</w:t>
      </w:r>
      <w:r w:rsidR="00887183">
        <w:rPr>
          <w:sz w:val="22"/>
          <w:szCs w:val="22"/>
        </w:rPr>
        <w:t>207.322.572,60</w:t>
      </w:r>
      <w:r w:rsidRPr="007A572E">
        <w:rPr>
          <w:sz w:val="22"/>
          <w:szCs w:val="22"/>
        </w:rPr>
        <w:t xml:space="preserve"> 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857A38" w:rsidRDefault="00857A38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355" w:type="dxa"/>
        <w:tblInd w:w="108" w:type="dxa"/>
        <w:tblLayout w:type="fixed"/>
        <w:tblLook w:val="04A0"/>
      </w:tblPr>
      <w:tblGrid>
        <w:gridCol w:w="396"/>
        <w:gridCol w:w="2723"/>
        <w:gridCol w:w="1417"/>
        <w:gridCol w:w="1984"/>
        <w:gridCol w:w="1985"/>
        <w:gridCol w:w="850"/>
      </w:tblGrid>
      <w:tr w:rsidR="00887183" w:rsidRPr="00887183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(15.419.579.763,48)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15.419.579.763,48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(105.709.379,60)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105.709.379,60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4.536.400.781,59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(4.536.400.781,59)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(175.000.000,00)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175.000.000,00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3.388.087.578,32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(3.388.087.578,32)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(1.289.446.157,11)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1.289.446.157,11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(489.568.200,00)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489.568.200,00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(12.958.636,60)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12.958.636,60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428.326.271,72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(428.326.271,72)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Bina Marga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(3.666.867.489.549,64)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3.666.867.489.549,64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Pengelolaan Sumber Daya Air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(59.307.647.470,85)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59.307.647.470,85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Cipta Karya dan Tata Ruang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25.661.420,00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(25.661.420,00)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(5.984.162,42)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5.984.162,42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Perhubungan, Komunikasi dan Informatika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(8.704.928.676,24)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8.704.928.676,24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30.262.500,00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(30.262.500,00)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18.139.000,00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(18.139.000,00)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54.015.020,44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(54.015.020,44)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Sekretariat Badan Penanggulangan Bencana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(22.250.000,00)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22.250.000,00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Tenaga Kerja Transmigrasi dan Kependudukan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460.349.498,00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(460.349.498,00)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(594.366.060,00)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594.366.060,00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(2.859.800,00)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2.859.800,00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Kebudayaan dan Pariwisata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(211.661.575,10)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211.661.575,10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183.743.030,00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(183.743.030,00)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Satuan Polisi Pamong Praja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(225.000,00)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225.000,00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7.518.962.406,48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(7.518.962.406,48)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Sekretariat DPRD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(558.383.005,45)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558.383.005,45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(29.186.904.326,39)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29.186.904.326,39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389.502.700,00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(389.502.700,00)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127.252.852,00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(127.252.852,00)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Kantor Perwakilan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(55.694.500,00)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55.694.500,00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103.276.952,00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309.837.762,63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(206.560.810,63)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(66,67)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(310.317.946,41)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310.317.946,41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(119.174.189,06)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119.174.189,06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Koordinasi Wilayah  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310.819.520,00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(310.819.520,00)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(108.796.940,00)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108.796.940,00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Ketahanan Pangan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(57.311.168,36)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57.311.168,36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105.398.784,00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(105.398.784,00)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Arsip Daerah dan Perpustakaan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567.039.279,06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(567.039.279,06)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(1.194.210.109,03)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1.194.210.109,03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Perkebunan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(271.576.103,55)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271.576.103,55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703.526.467,26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(703.526.467,26)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(167.184.337,50)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167.184.337,50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(719.023.919,44)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719.023.919,44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(1.266.513.725,59)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1.266.513.725,59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(790.790,40)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(2.460.022.616,36)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2.459.231.825,96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(99,97)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(223.876.189,37)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223.876.189,37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F2307" w:rsidRPr="00887183" w:rsidTr="008F2307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104.836.411,00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104.836.411,00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-   </w:t>
            </w:r>
          </w:p>
        </w:tc>
      </w:tr>
      <w:tr w:rsidR="008F2307" w:rsidRPr="00887183" w:rsidTr="008F2307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Pr="00887183" w:rsidRDefault="008F2307" w:rsidP="00887183">
            <w:pPr>
              <w:rPr>
                <w:rFonts w:ascii="Arial" w:hAnsi="Arial" w:cs="Arial"/>
                <w:sz w:val="16"/>
                <w:szCs w:val="16"/>
              </w:rPr>
            </w:pPr>
            <w:r w:rsidRPr="00887183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127.252.852,00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(127.252.852,00)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307" w:rsidRDefault="008F2307" w:rsidP="008F23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887183" w:rsidRPr="00887183" w:rsidTr="00887183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7183" w:rsidRPr="00887183" w:rsidRDefault="00887183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F23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207.322.572</w:t>
            </w:r>
            <w:r w:rsidR="008F230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87183" w:rsidP="008F23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(3.770.751.338.636</w:t>
            </w:r>
            <w:r w:rsidR="008F230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05)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F2307" w:rsidP="008871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3.770.958.661.208,</w:t>
            </w:r>
            <w:r w:rsidR="00887183" w:rsidRPr="00887183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183" w:rsidRPr="00887183" w:rsidRDefault="008F2307" w:rsidP="00887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887183" w:rsidRPr="00887183">
              <w:rPr>
                <w:rFonts w:ascii="Arial" w:hAnsi="Arial" w:cs="Arial"/>
                <w:sz w:val="16"/>
                <w:szCs w:val="16"/>
              </w:rPr>
              <w:t>01)</w:t>
            </w:r>
          </w:p>
        </w:tc>
      </w:tr>
    </w:tbl>
    <w:p w:rsidR="00887183" w:rsidRDefault="00887183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sz w:val="22"/>
          <w:szCs w:val="22"/>
        </w:rPr>
      </w:pPr>
    </w:p>
    <w:p w:rsidR="00F54D07" w:rsidRDefault="00F54D07" w:rsidP="00F54D07">
      <w:pPr>
        <w:widowControl w:val="0"/>
        <w:overflowPunct w:val="0"/>
        <w:autoSpaceDE w:val="0"/>
        <w:autoSpaceDN w:val="0"/>
        <w:adjustRightInd w:val="0"/>
        <w:spacing w:before="60" w:line="214" w:lineRule="auto"/>
        <w:ind w:left="1212"/>
        <w:jc w:val="both"/>
        <w:rPr>
          <w:sz w:val="22"/>
          <w:szCs w:val="22"/>
        </w:rPr>
      </w:pPr>
    </w:p>
    <w:p w:rsidR="00F54D07" w:rsidRPr="006827B4" w:rsidRDefault="00F54D07" w:rsidP="006827B4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6827B4">
        <w:rPr>
          <w:b/>
          <w:sz w:val="22"/>
          <w:szCs w:val="22"/>
        </w:rPr>
        <w:t xml:space="preserve">Koreksi/Penyesuaian </w:t>
      </w:r>
      <w:r w:rsidR="006827B4">
        <w:rPr>
          <w:b/>
          <w:sz w:val="22"/>
          <w:szCs w:val="22"/>
        </w:rPr>
        <w:t>Aset Lainnya</w:t>
      </w:r>
      <w:r w:rsidR="0044416F">
        <w:rPr>
          <w:b/>
          <w:sz w:val="22"/>
          <w:szCs w:val="22"/>
        </w:rPr>
        <w:tab/>
      </w:r>
      <w:r w:rsidR="0044416F">
        <w:rPr>
          <w:b/>
          <w:sz w:val="22"/>
          <w:szCs w:val="22"/>
        </w:rPr>
        <w:tab/>
      </w:r>
      <w:r w:rsidR="0044416F">
        <w:rPr>
          <w:b/>
          <w:sz w:val="22"/>
          <w:szCs w:val="22"/>
        </w:rPr>
        <w:tab/>
      </w:r>
      <w:r w:rsidR="0044416F">
        <w:rPr>
          <w:b/>
          <w:sz w:val="22"/>
          <w:szCs w:val="22"/>
        </w:rPr>
        <w:tab/>
        <w:t xml:space="preserve">             Rp1.098.628.520,00</w:t>
      </w:r>
    </w:p>
    <w:p w:rsidR="007A572E" w:rsidRDefault="007A572E" w:rsidP="00FF4228">
      <w:pPr>
        <w:widowControl w:val="0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7A572E">
        <w:rPr>
          <w:sz w:val="22"/>
          <w:szCs w:val="22"/>
        </w:rPr>
        <w:t>Koreksi/Penyesuaian Aset Lainnya sebesar Rp</w:t>
      </w:r>
      <w:r w:rsidR="005276ED" w:rsidRPr="005276ED">
        <w:rPr>
          <w:sz w:val="22"/>
          <w:szCs w:val="22"/>
        </w:rPr>
        <w:t>1</w:t>
      </w:r>
      <w:r w:rsidR="005276ED">
        <w:rPr>
          <w:sz w:val="22"/>
          <w:szCs w:val="22"/>
        </w:rPr>
        <w:t>.</w:t>
      </w:r>
      <w:r w:rsidR="005276ED" w:rsidRPr="005276ED">
        <w:rPr>
          <w:sz w:val="22"/>
          <w:szCs w:val="22"/>
        </w:rPr>
        <w:t>098</w:t>
      </w:r>
      <w:r w:rsidR="005276ED">
        <w:rPr>
          <w:sz w:val="22"/>
          <w:szCs w:val="22"/>
        </w:rPr>
        <w:t>.</w:t>
      </w:r>
      <w:r w:rsidR="005276ED" w:rsidRPr="005276ED">
        <w:rPr>
          <w:sz w:val="22"/>
          <w:szCs w:val="22"/>
        </w:rPr>
        <w:t>628</w:t>
      </w:r>
      <w:r w:rsidR="005276ED">
        <w:rPr>
          <w:sz w:val="22"/>
          <w:szCs w:val="22"/>
        </w:rPr>
        <w:t>.</w:t>
      </w:r>
      <w:r w:rsidR="005276ED" w:rsidRPr="005276ED">
        <w:rPr>
          <w:sz w:val="22"/>
          <w:szCs w:val="22"/>
        </w:rPr>
        <w:t>520</w:t>
      </w:r>
      <w:r w:rsidR="005276ED">
        <w:rPr>
          <w:sz w:val="22"/>
          <w:szCs w:val="22"/>
        </w:rPr>
        <w:t>,00</w:t>
      </w:r>
      <w:r w:rsidR="006262F2">
        <w:rPr>
          <w:sz w:val="22"/>
          <w:szCs w:val="22"/>
          <w:lang w:val="en-US"/>
        </w:rPr>
        <w:t xml:space="preserve"> </w:t>
      </w:r>
      <w:r w:rsidRPr="007A572E">
        <w:rPr>
          <w:sz w:val="22"/>
          <w:szCs w:val="22"/>
        </w:rPr>
        <w:t xml:space="preserve">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6827B4" w:rsidRDefault="006827B4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498" w:type="dxa"/>
        <w:tblInd w:w="108" w:type="dxa"/>
        <w:tblLook w:val="04A0"/>
      </w:tblPr>
      <w:tblGrid>
        <w:gridCol w:w="396"/>
        <w:gridCol w:w="2723"/>
        <w:gridCol w:w="1701"/>
        <w:gridCol w:w="1701"/>
        <w:gridCol w:w="1843"/>
        <w:gridCol w:w="1134"/>
      </w:tblGrid>
      <w:tr w:rsidR="00955E94" w:rsidRPr="00955E94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44416F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15.263.520,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44416F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181.193.472,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4441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(165.929.952</w:t>
            </w:r>
            <w:r w:rsidR="0044416F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4441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(91</w:t>
            </w:r>
            <w:r w:rsidR="0044416F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58)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44416F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274.382.200,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44416F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(274.382.200,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44416F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5.371.921.062,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(5.371.921.062,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3.743.601.449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(3.743.601.449,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510.109.557,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(510.109.557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(100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RSJD Dr. Amino Gondohutomo Semarang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585.000.000,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56.215.000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528.785.000,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928.439.530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(928.439.530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(100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487.500.000,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657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536.376.833</w:t>
            </w:r>
            <w:r w:rsidR="006575F8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(48.876.833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(9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11)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97.911.000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(97.911.000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Perhubungan, Komunikasi dan Informatika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902.184.993,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(902.184.993,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Lingkungan Hidup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30.262.500,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(30.262.500,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20.205.000,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(20.205.000,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1.656.557.623,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(1.656.557.623,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Tenaga Kerja Transmigrasi dan Kependudukan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772.020.000,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(772.020.000,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Koperasi dan UMKM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34.950.000,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(34.950.000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99.960.000,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D961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257.015.000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(157.055.000,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(61,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11)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Kebudayaan dan Pariwisata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(54.000.000,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(54.000.000,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269.974.030,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(</w:t>
            </w:r>
            <w:r w:rsidR="00281D3A">
              <w:rPr>
                <w:rFonts w:ascii="Arial" w:hAnsi="Arial" w:cs="Arial"/>
                <w:sz w:val="16"/>
                <w:szCs w:val="16"/>
              </w:rPr>
              <w:t>269.974.030,</w:t>
            </w:r>
            <w:r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2.441.700.000,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(2.441.700.000,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(27.995.000,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2.543.893.486,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(2.571.888.486,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(101,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453.952.700</w:t>
            </w:r>
            <w:r w:rsidR="00D9619C">
              <w:rPr>
                <w:rFonts w:ascii="Arial" w:hAnsi="Arial" w:cs="Arial"/>
                <w:sz w:val="16"/>
                <w:szCs w:val="16"/>
              </w:rPr>
              <w:t>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(453.952.700,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279.992.852,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(279.992.852,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2.673.165.598,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(2.673.165.598,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(192.480.465,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192.480.465,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399.625.499,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(399.625.499,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Koordinasi Wilayah  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(110.000.000,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(63.280.000,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281D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63.280.000,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10</w:t>
            </w:r>
            <w:r w:rsidR="00D9619C">
              <w:rPr>
                <w:rFonts w:ascii="Arial" w:hAnsi="Arial" w:cs="Arial"/>
                <w:sz w:val="16"/>
                <w:szCs w:val="16"/>
              </w:rPr>
              <w:t>7.241.984,</w:t>
            </w:r>
            <w:r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(107.241.984,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Badan Arsip Daerah dan Perpustakaan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611.556.800,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(611.556.800,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1.311.966.909,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(1.311.966.909,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22.143.600,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(22.143.600,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(14.800.000,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955E94" w:rsidRPr="00955E94" w:rsidTr="00955E94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6575F8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(7.100.000,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E9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(7.100.000,</w:t>
            </w:r>
            <w:r w:rsidR="00955E94" w:rsidRPr="00955E94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E94" w:rsidRPr="00955E94" w:rsidTr="00955E94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E94" w:rsidRPr="00955E94" w:rsidRDefault="00955E94" w:rsidP="00955E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D9619C" w:rsidP="00955E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1.098.628.520,</w:t>
            </w:r>
            <w:r w:rsidR="00955E94"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26.357.598.212,</w:t>
            </w:r>
            <w:r w:rsidR="00955E94"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(25.251.869.692,</w:t>
            </w:r>
            <w:r w:rsidR="00955E94"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18)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5E94" w:rsidRPr="00955E94" w:rsidRDefault="00281D3A" w:rsidP="00955E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(95,</w:t>
            </w:r>
            <w:r w:rsidR="00955E94" w:rsidRPr="00955E94">
              <w:rPr>
                <w:rFonts w:ascii="Arial" w:hAnsi="Arial" w:cs="Arial"/>
                <w:b/>
                <w:bCs/>
                <w:sz w:val="16"/>
                <w:szCs w:val="16"/>
              </w:rPr>
              <w:t>80)</w:t>
            </w:r>
          </w:p>
        </w:tc>
      </w:tr>
    </w:tbl>
    <w:p w:rsidR="00955E94" w:rsidRDefault="00955E94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i/>
          <w:sz w:val="18"/>
          <w:szCs w:val="18"/>
          <w:lang w:eastAsia="en-GB"/>
        </w:rPr>
      </w:pPr>
    </w:p>
    <w:p w:rsidR="00162BAA" w:rsidRPr="007A572E" w:rsidRDefault="00162BAA" w:rsidP="006827B4">
      <w:pPr>
        <w:widowControl w:val="0"/>
        <w:overflowPunct w:val="0"/>
        <w:autoSpaceDE w:val="0"/>
        <w:autoSpaceDN w:val="0"/>
        <w:adjustRightInd w:val="0"/>
        <w:spacing w:line="214" w:lineRule="auto"/>
        <w:ind w:left="1212"/>
        <w:jc w:val="both"/>
        <w:rPr>
          <w:sz w:val="22"/>
          <w:szCs w:val="22"/>
        </w:rPr>
      </w:pPr>
    </w:p>
    <w:p w:rsidR="00B251C2" w:rsidRPr="006827B4" w:rsidRDefault="00B251C2" w:rsidP="006827B4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6827B4">
        <w:rPr>
          <w:b/>
          <w:sz w:val="22"/>
          <w:szCs w:val="22"/>
        </w:rPr>
        <w:t xml:space="preserve">Koreksi/Penyesuaian </w:t>
      </w:r>
      <w:r w:rsidR="00D46365" w:rsidRPr="006827B4">
        <w:rPr>
          <w:b/>
          <w:sz w:val="22"/>
          <w:szCs w:val="22"/>
        </w:rPr>
        <w:t>Amortisasi</w:t>
      </w:r>
      <w:r w:rsidR="00173A1A">
        <w:rPr>
          <w:b/>
          <w:sz w:val="22"/>
          <w:szCs w:val="22"/>
        </w:rPr>
        <w:tab/>
      </w:r>
      <w:r w:rsidR="00173A1A">
        <w:rPr>
          <w:b/>
          <w:sz w:val="22"/>
          <w:szCs w:val="22"/>
        </w:rPr>
        <w:tab/>
      </w:r>
      <w:r w:rsidR="00173A1A">
        <w:rPr>
          <w:b/>
          <w:sz w:val="22"/>
          <w:szCs w:val="22"/>
        </w:rPr>
        <w:tab/>
      </w:r>
      <w:r w:rsidR="00173A1A">
        <w:rPr>
          <w:b/>
          <w:sz w:val="22"/>
          <w:szCs w:val="22"/>
        </w:rPr>
        <w:tab/>
      </w:r>
      <w:r w:rsidR="00173A1A">
        <w:rPr>
          <w:b/>
          <w:sz w:val="22"/>
          <w:szCs w:val="22"/>
        </w:rPr>
        <w:tab/>
        <w:t xml:space="preserve">     Rp53.308.433,80</w:t>
      </w:r>
    </w:p>
    <w:p w:rsidR="007A572E" w:rsidRDefault="007A572E" w:rsidP="006827B4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  <w:r w:rsidRPr="007A572E">
        <w:rPr>
          <w:sz w:val="22"/>
          <w:szCs w:val="22"/>
        </w:rPr>
        <w:t>Koreksi/Penyesuaian Amortisasi sebesar Rp</w:t>
      </w:r>
      <w:r w:rsidR="00640C01" w:rsidRPr="00640C01">
        <w:rPr>
          <w:sz w:val="22"/>
          <w:szCs w:val="22"/>
        </w:rPr>
        <w:t>53</w:t>
      </w:r>
      <w:r w:rsidR="00640C01">
        <w:rPr>
          <w:sz w:val="22"/>
          <w:szCs w:val="22"/>
        </w:rPr>
        <w:t>.</w:t>
      </w:r>
      <w:r w:rsidR="00640C01" w:rsidRPr="00640C01">
        <w:rPr>
          <w:sz w:val="22"/>
          <w:szCs w:val="22"/>
        </w:rPr>
        <w:t>308</w:t>
      </w:r>
      <w:r w:rsidR="00640C01">
        <w:rPr>
          <w:sz w:val="22"/>
          <w:szCs w:val="22"/>
        </w:rPr>
        <w:t>.</w:t>
      </w:r>
      <w:r w:rsidR="0029449A">
        <w:rPr>
          <w:sz w:val="22"/>
          <w:szCs w:val="22"/>
        </w:rPr>
        <w:t>433,</w:t>
      </w:r>
      <w:r w:rsidR="00640C01" w:rsidRPr="00640C01">
        <w:rPr>
          <w:sz w:val="22"/>
          <w:szCs w:val="22"/>
        </w:rPr>
        <w:t>8</w:t>
      </w:r>
      <w:r w:rsidR="00640C01">
        <w:rPr>
          <w:sz w:val="22"/>
          <w:szCs w:val="22"/>
        </w:rPr>
        <w:t>0</w:t>
      </w:r>
      <w:r w:rsidRPr="007A572E">
        <w:rPr>
          <w:sz w:val="22"/>
          <w:szCs w:val="22"/>
        </w:rPr>
        <w:t xml:space="preserve"> 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6827B4" w:rsidRDefault="006827B4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sz w:val="22"/>
          <w:szCs w:val="22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356" w:type="dxa"/>
        <w:tblInd w:w="108" w:type="dxa"/>
        <w:tblLook w:val="04A0"/>
      </w:tblPr>
      <w:tblGrid>
        <w:gridCol w:w="396"/>
        <w:gridCol w:w="3013"/>
        <w:gridCol w:w="1448"/>
        <w:gridCol w:w="1569"/>
        <w:gridCol w:w="1984"/>
        <w:gridCol w:w="946"/>
      </w:tblGrid>
      <w:tr w:rsidR="00640C01" w:rsidRPr="00640C01" w:rsidTr="000064A1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(112.183.600</w:t>
            </w:r>
            <w:r w:rsidR="000064A1">
              <w:rPr>
                <w:rFonts w:ascii="Arial" w:hAnsi="Arial" w:cs="Arial"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112.183.600,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(100</w:t>
            </w:r>
            <w:r w:rsidR="000064A1">
              <w:rPr>
                <w:rFonts w:ascii="Arial" w:hAnsi="Arial" w:cs="Arial"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Kesehatan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(430.947.400,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430.947.400,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RSUD Dr. Moewardi Surakarta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(707.383.304,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97)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707.383.304,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(530.990.000,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530.990.000,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RSUD Kelet/Donorejo Jepara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(116.859.000,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116.859.000,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RSJD Dr. RM Soedjarwadi Klaten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53.308.433,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(53.308.433,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106.616.867,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Perencana dan Pembangunan Daerah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(48.812.500,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48.812.500,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640C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0064A1" w:rsidRPr="00640C01" w:rsidTr="000064A1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Pemberdayaan Pembangunan, Perlindungan Anak dan KB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(176.445.000,00)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176.445.000,00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(41.490.000,00)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41.490.000,00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Penanaman Modal Daerah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(23.523.500,00)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23.523.500,00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Kesatuan Bangsa, Politik dan Perlindungan Masyarakat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(7.940.000,00)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7.940.000,00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(210.682.400,00)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210.682.400,00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Penelitian dan Pengembangan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(9.980.000,00)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9.980.000,00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Inspektorat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(79.396.865,00)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79.396.865,00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Pendidikan dan Pelatihan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(9.900.000,00)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9.900.000,00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(121.231.600,00)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121.231.600,00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Badan Ketahanan Pangan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(78.232.000,00)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78.232.000,00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0064A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Pr="00640C01" w:rsidRDefault="000064A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(116.300.000,00)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116.300.000,00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64A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(100,00)</w:t>
            </w:r>
          </w:p>
        </w:tc>
      </w:tr>
      <w:tr w:rsidR="00640C01" w:rsidRPr="00640C01" w:rsidTr="000064A1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(8.000.000</w:t>
            </w:r>
            <w:r w:rsidR="000064A1">
              <w:rPr>
                <w:rFonts w:ascii="Arial" w:hAnsi="Arial" w:cs="Arial"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8.000.000</w:t>
            </w:r>
            <w:r w:rsidR="000064A1">
              <w:rPr>
                <w:rFonts w:ascii="Arial" w:hAnsi="Arial" w:cs="Arial"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Dinas Kelautan dan Perikanan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0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(989.658.620,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989.658.620,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0064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</w:t>
            </w:r>
            <w:r w:rsidR="00640C01" w:rsidRPr="00640C01">
              <w:rPr>
                <w:rFonts w:ascii="Arial" w:hAnsi="Arial" w:cs="Arial"/>
                <w:sz w:val="16"/>
                <w:szCs w:val="16"/>
              </w:rPr>
              <w:t>00)</w:t>
            </w:r>
          </w:p>
        </w:tc>
      </w:tr>
      <w:tr w:rsidR="00640C01" w:rsidRPr="00640C01" w:rsidTr="000064A1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0C01" w:rsidRPr="00640C01" w:rsidRDefault="00640C01" w:rsidP="00640C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53.308.433.80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0064A1" w:rsidP="000064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(3.873.264.223,</w:t>
            </w:r>
            <w:r w:rsidR="00640C01"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77)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3.926.572.657</w:t>
            </w:r>
            <w:r w:rsidR="000064A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0C01" w:rsidRPr="00640C01" w:rsidRDefault="00640C01" w:rsidP="000064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(2.100</w:t>
            </w:r>
            <w:r w:rsidR="000064A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640C01">
              <w:rPr>
                <w:rFonts w:ascii="Arial" w:hAnsi="Arial" w:cs="Arial"/>
                <w:b/>
                <w:bCs/>
                <w:sz w:val="16"/>
                <w:szCs w:val="16"/>
              </w:rPr>
              <w:t>00)</w:t>
            </w:r>
          </w:p>
        </w:tc>
      </w:tr>
    </w:tbl>
    <w:p w:rsidR="008B509A" w:rsidRPr="007A572E" w:rsidRDefault="008B509A" w:rsidP="008B509A">
      <w:pPr>
        <w:widowControl w:val="0"/>
        <w:overflowPunct w:val="0"/>
        <w:autoSpaceDE w:val="0"/>
        <w:autoSpaceDN w:val="0"/>
        <w:adjustRightInd w:val="0"/>
        <w:spacing w:before="60" w:line="214" w:lineRule="auto"/>
        <w:ind w:left="1212"/>
        <w:jc w:val="both"/>
        <w:rPr>
          <w:sz w:val="22"/>
          <w:szCs w:val="22"/>
        </w:rPr>
      </w:pPr>
    </w:p>
    <w:p w:rsidR="00521D3D" w:rsidRPr="006827B4" w:rsidRDefault="00521D3D" w:rsidP="00521D3D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6827B4">
        <w:rPr>
          <w:b/>
          <w:sz w:val="22"/>
          <w:szCs w:val="22"/>
        </w:rPr>
        <w:t xml:space="preserve">Koreksi/Penyesuaian </w:t>
      </w:r>
      <w:r>
        <w:rPr>
          <w:b/>
          <w:sz w:val="22"/>
          <w:szCs w:val="22"/>
        </w:rPr>
        <w:t>Penyusutan Aset Lainnya</w:t>
      </w:r>
      <w:r w:rsidR="00280505">
        <w:rPr>
          <w:b/>
          <w:sz w:val="22"/>
          <w:szCs w:val="22"/>
        </w:rPr>
        <w:tab/>
      </w:r>
      <w:r w:rsidR="00280505">
        <w:rPr>
          <w:b/>
          <w:sz w:val="22"/>
          <w:szCs w:val="22"/>
        </w:rPr>
        <w:tab/>
      </w:r>
      <w:r w:rsidR="00280505">
        <w:rPr>
          <w:b/>
          <w:sz w:val="22"/>
          <w:szCs w:val="22"/>
        </w:rPr>
        <w:tab/>
        <w:t>Rp3.724.346.620,67</w:t>
      </w:r>
    </w:p>
    <w:p w:rsidR="00521D3D" w:rsidRDefault="00521D3D" w:rsidP="00521D3D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</w:t>
      </w:r>
      <w:r>
        <w:rPr>
          <w:sz w:val="22"/>
          <w:szCs w:val="22"/>
        </w:rPr>
        <w:t>penyusutan aset lainnya</w:t>
      </w:r>
      <w:r w:rsidR="0029449A">
        <w:rPr>
          <w:sz w:val="22"/>
          <w:szCs w:val="22"/>
        </w:rPr>
        <w:t xml:space="preserve"> sebesar </w:t>
      </w:r>
      <w:r w:rsidRPr="007A572E">
        <w:rPr>
          <w:sz w:val="22"/>
          <w:szCs w:val="22"/>
        </w:rPr>
        <w:t>Rp</w:t>
      </w:r>
      <w:r w:rsidRPr="00521D3D">
        <w:t xml:space="preserve"> </w:t>
      </w:r>
      <w:r w:rsidRPr="00521D3D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Pr="00521D3D">
        <w:rPr>
          <w:sz w:val="22"/>
          <w:szCs w:val="22"/>
        </w:rPr>
        <w:t>724</w:t>
      </w:r>
      <w:r>
        <w:rPr>
          <w:sz w:val="22"/>
          <w:szCs w:val="22"/>
        </w:rPr>
        <w:t>.</w:t>
      </w:r>
      <w:r w:rsidRPr="00521D3D">
        <w:rPr>
          <w:sz w:val="22"/>
          <w:szCs w:val="22"/>
        </w:rPr>
        <w:t>346</w:t>
      </w:r>
      <w:r>
        <w:rPr>
          <w:sz w:val="22"/>
          <w:szCs w:val="22"/>
        </w:rPr>
        <w:t>.</w:t>
      </w:r>
      <w:r w:rsidR="0029449A">
        <w:rPr>
          <w:sz w:val="22"/>
          <w:szCs w:val="22"/>
        </w:rPr>
        <w:t>620,</w:t>
      </w:r>
      <w:r w:rsidRPr="00521D3D">
        <w:rPr>
          <w:sz w:val="22"/>
          <w:szCs w:val="22"/>
        </w:rPr>
        <w:t>67</w:t>
      </w:r>
      <w:r w:rsidRPr="007A572E">
        <w:rPr>
          <w:sz w:val="22"/>
          <w:szCs w:val="22"/>
        </w:rPr>
        <w:t xml:space="preserve"> dengan rincian </w:t>
      </w:r>
      <w:r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521D3D" w:rsidRDefault="00521D3D" w:rsidP="00521D3D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i/>
          <w:sz w:val="18"/>
          <w:szCs w:val="18"/>
          <w:lang w:eastAsia="en-GB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214" w:type="dxa"/>
        <w:tblInd w:w="108" w:type="dxa"/>
        <w:tblLook w:val="04A0"/>
      </w:tblPr>
      <w:tblGrid>
        <w:gridCol w:w="396"/>
        <w:gridCol w:w="3176"/>
        <w:gridCol w:w="1462"/>
        <w:gridCol w:w="1487"/>
        <w:gridCol w:w="1843"/>
        <w:gridCol w:w="850"/>
      </w:tblGrid>
      <w:tr w:rsidR="0019111C" w:rsidRPr="0019111C" w:rsidTr="0029449A">
        <w:trPr>
          <w:trHeight w:val="240"/>
          <w:tblHeader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111C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111C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111C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111C" w:rsidRPr="0019111C" w:rsidRDefault="0019111C" w:rsidP="00191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111C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Pendidikan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10.755.981,60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10.755.981,60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(0,13)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(0,13)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197.287.620,00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197.287.620,00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Sosial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75.890.400,00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75.890.400,00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Pemuda dan Olah Raga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841.000,00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841.000,00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Sekretariat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112.608.200,00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112.608.200,00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Pendapatan dan Pengelolaan Aset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32.920.159,55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32.920.159,55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Badan Kepegawaian Daerah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2.075.000,00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2.075.000,00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Badan Koordinasi Wilayah  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5.805.999,75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5.805.999,75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Badan Koordinasi Wilayah  III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339.017,90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339.017,90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Badan Pemberdayaan Masyarakat Desa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(103.095.611,00)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(103.095.611,00)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Pertanian Tanaman Pangan dan Hortikultura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625.632.000,00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625.632.000,00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Perkebunan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482.350.000,00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482.350.000,00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Peternakan dan Kesehatan Hewan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2.225.210.953,00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2.225.210.953,00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Sekretariat Badan Koordinasi Penyuluh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4.620.000,00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4.620.000,00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Kehutanan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14.800.000,00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14.800.000,00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Energi dan Sumber Daya Mineral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32.805.900,00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32.805.900,00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11C">
              <w:rPr>
                <w:rFonts w:ascii="Arial" w:hAnsi="Arial" w:cs="Arial"/>
                <w:sz w:val="16"/>
                <w:szCs w:val="16"/>
              </w:rPr>
              <w:t>Dinas Perindustrian dan Perdagangan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3.500.000,00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3.500.000,00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  <w:tr w:rsidR="00280505" w:rsidRPr="0019111C" w:rsidTr="00280505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19111C" w:rsidRDefault="00280505" w:rsidP="00191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111C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32.805.900,00 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32.805.900,00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100 </w:t>
            </w:r>
          </w:p>
        </w:tc>
      </w:tr>
    </w:tbl>
    <w:p w:rsidR="00521D3D" w:rsidRDefault="00521D3D" w:rsidP="00521D3D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sz w:val="22"/>
          <w:szCs w:val="22"/>
        </w:rPr>
      </w:pPr>
    </w:p>
    <w:p w:rsidR="005A5DE3" w:rsidRPr="006827B4" w:rsidRDefault="005A5DE3" w:rsidP="006827B4">
      <w:pPr>
        <w:pStyle w:val="ListParagraph"/>
        <w:widowControl w:val="0"/>
        <w:numPr>
          <w:ilvl w:val="3"/>
          <w:numId w:val="27"/>
        </w:num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6827B4">
        <w:rPr>
          <w:b/>
          <w:sz w:val="22"/>
          <w:szCs w:val="22"/>
        </w:rPr>
        <w:t xml:space="preserve">Koreksi/Penyesuaian </w:t>
      </w:r>
      <w:r w:rsidR="006827B4">
        <w:rPr>
          <w:b/>
          <w:sz w:val="22"/>
          <w:szCs w:val="22"/>
        </w:rPr>
        <w:t>Lain-lain</w:t>
      </w:r>
      <w:r w:rsidR="00280505">
        <w:rPr>
          <w:b/>
          <w:sz w:val="22"/>
          <w:szCs w:val="22"/>
        </w:rPr>
        <w:tab/>
      </w:r>
      <w:r w:rsidR="00280505">
        <w:rPr>
          <w:b/>
          <w:sz w:val="22"/>
          <w:szCs w:val="22"/>
        </w:rPr>
        <w:tab/>
      </w:r>
      <w:r w:rsidR="00280505">
        <w:rPr>
          <w:b/>
          <w:sz w:val="22"/>
          <w:szCs w:val="22"/>
        </w:rPr>
        <w:tab/>
        <w:t xml:space="preserve">              (Rp2.610.375.202,00)</w:t>
      </w:r>
      <w:r w:rsidR="00280505">
        <w:rPr>
          <w:b/>
          <w:sz w:val="22"/>
          <w:szCs w:val="22"/>
        </w:rPr>
        <w:tab/>
      </w:r>
    </w:p>
    <w:p w:rsidR="007A572E" w:rsidRDefault="007A572E" w:rsidP="006827B4">
      <w:pPr>
        <w:widowControl w:val="0"/>
        <w:overflowPunct w:val="0"/>
        <w:autoSpaceDE w:val="0"/>
        <w:autoSpaceDN w:val="0"/>
        <w:adjustRightInd w:val="0"/>
        <w:spacing w:line="360" w:lineRule="auto"/>
        <w:ind w:left="851"/>
        <w:jc w:val="both"/>
        <w:rPr>
          <w:sz w:val="22"/>
          <w:szCs w:val="22"/>
        </w:rPr>
      </w:pPr>
      <w:r w:rsidRPr="007A572E">
        <w:rPr>
          <w:sz w:val="22"/>
          <w:szCs w:val="22"/>
        </w:rPr>
        <w:t xml:space="preserve">Koreksi/Penyesuaian Lain-Lain sebesar </w:t>
      </w:r>
      <w:r w:rsidR="006827B4">
        <w:rPr>
          <w:sz w:val="22"/>
          <w:szCs w:val="22"/>
        </w:rPr>
        <w:t>(</w:t>
      </w:r>
      <w:r w:rsidRPr="007A572E">
        <w:rPr>
          <w:sz w:val="22"/>
          <w:szCs w:val="22"/>
        </w:rPr>
        <w:t>Rp</w:t>
      </w:r>
      <w:r w:rsidR="00BB18E6">
        <w:rPr>
          <w:sz w:val="22"/>
          <w:szCs w:val="22"/>
        </w:rPr>
        <w:t>2.610.375.202</w:t>
      </w:r>
      <w:r w:rsidR="003A6E79">
        <w:rPr>
          <w:sz w:val="22"/>
          <w:szCs w:val="22"/>
        </w:rPr>
        <w:t>,00</w:t>
      </w:r>
      <w:r w:rsidR="00113634" w:rsidRPr="00113634">
        <w:rPr>
          <w:sz w:val="22"/>
          <w:szCs w:val="22"/>
        </w:rPr>
        <w:t>)</w:t>
      </w:r>
      <w:r w:rsidRPr="007A572E">
        <w:rPr>
          <w:sz w:val="22"/>
          <w:szCs w:val="22"/>
        </w:rPr>
        <w:t xml:space="preserve"> dengan rincian </w:t>
      </w:r>
      <w:r w:rsidR="00983357">
        <w:rPr>
          <w:sz w:val="22"/>
          <w:szCs w:val="22"/>
        </w:rPr>
        <w:t>sebagai</w:t>
      </w:r>
      <w:r w:rsidRPr="007A572E">
        <w:rPr>
          <w:sz w:val="22"/>
          <w:szCs w:val="22"/>
        </w:rPr>
        <w:t xml:space="preserve"> berikut :</w:t>
      </w:r>
    </w:p>
    <w:p w:rsidR="006827B4" w:rsidRDefault="006827B4" w:rsidP="006827B4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sz w:val="22"/>
          <w:szCs w:val="22"/>
        </w:rPr>
      </w:pPr>
      <w:r w:rsidRPr="00757D81">
        <w:rPr>
          <w:i/>
          <w:sz w:val="18"/>
          <w:szCs w:val="18"/>
          <w:lang w:eastAsia="en-GB"/>
        </w:rPr>
        <w:t>(Dalam Rupiah)</w:t>
      </w:r>
    </w:p>
    <w:tbl>
      <w:tblPr>
        <w:tblW w:w="9639" w:type="dxa"/>
        <w:tblInd w:w="108" w:type="dxa"/>
        <w:tblLayout w:type="fixed"/>
        <w:tblLook w:val="04A0"/>
      </w:tblPr>
      <w:tblGrid>
        <w:gridCol w:w="396"/>
        <w:gridCol w:w="3176"/>
        <w:gridCol w:w="1569"/>
        <w:gridCol w:w="1380"/>
        <w:gridCol w:w="1843"/>
        <w:gridCol w:w="1275"/>
      </w:tblGrid>
      <w:tr w:rsidR="003A6E79" w:rsidRPr="003A6E79" w:rsidTr="0029449A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E79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E79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E79">
              <w:rPr>
                <w:rFonts w:ascii="Arial" w:hAnsi="Arial" w:cs="Arial"/>
                <w:b/>
                <w:bCs/>
                <w:sz w:val="16"/>
                <w:szCs w:val="16"/>
              </w:rPr>
              <w:t>Kenaikan/Penurunan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6E79" w:rsidRPr="003A6E79" w:rsidRDefault="003A6E79" w:rsidP="003A6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E79">
              <w:rPr>
                <w:rFonts w:ascii="Arial" w:hAnsi="Arial" w:cs="Arial"/>
                <w:b/>
                <w:bCs/>
                <w:sz w:val="16"/>
                <w:szCs w:val="16"/>
              </w:rPr>
              <w:t>Tren %</w:t>
            </w:r>
          </w:p>
        </w:tc>
      </w:tr>
      <w:tr w:rsidR="00280505" w:rsidRPr="003A6E79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SKPKD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(382.719.753,00)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10,27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(382.719.763,27)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(3.726.579.973,42)</w:t>
            </w:r>
          </w:p>
        </w:tc>
      </w:tr>
      <w:tr w:rsidR="00280505" w:rsidRPr="003A6E79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RSUD Dr. Margono Soekarjo Purwokerto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0,29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(0,29)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(100,00)</w:t>
            </w:r>
          </w:p>
        </w:tc>
      </w:tr>
      <w:tr w:rsidR="00280505" w:rsidRPr="003A6E79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RSJD RM Soedjarwadi Klaten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(132.000,00)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132.000,00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(100,00)</w:t>
            </w:r>
          </w:p>
        </w:tc>
      </w:tr>
      <w:tr w:rsidR="00280505" w:rsidRPr="003A6E79" w:rsidTr="00280505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RSUD Tugurejo Semarang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(2.233.411.384,00)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(2.233.411.384,00)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505" w:rsidRPr="003A6E79" w:rsidTr="00280505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rPr>
                <w:rFonts w:ascii="Arial" w:hAnsi="Arial" w:cs="Arial"/>
                <w:sz w:val="16"/>
                <w:szCs w:val="16"/>
              </w:rPr>
            </w:pPr>
            <w:r w:rsidRPr="003A6E79">
              <w:rPr>
                <w:rFonts w:ascii="Arial" w:hAnsi="Arial" w:cs="Arial"/>
                <w:sz w:val="16"/>
                <w:szCs w:val="16"/>
              </w:rPr>
              <w:t>RSJD Surakarta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5.755.935,00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-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5.755.935,00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Default="00280505" w:rsidP="00280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0505" w:rsidRPr="003A6E79" w:rsidTr="00280505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505" w:rsidRPr="003A6E79" w:rsidRDefault="00280505" w:rsidP="003A6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E79">
              <w:rPr>
                <w:rFonts w:ascii="Arial" w:hAnsi="Arial" w:cs="Arial"/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Pr="00280505" w:rsidRDefault="00280505" w:rsidP="0028050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5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(2.610.375.202,00)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280505" w:rsidRPr="00280505" w:rsidRDefault="00280505" w:rsidP="0028050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5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(131.989,44)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280505" w:rsidRDefault="00280505" w:rsidP="0028050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0505">
              <w:rPr>
                <w:rFonts w:ascii="Arial" w:hAnsi="Arial" w:cs="Arial"/>
                <w:b/>
                <w:sz w:val="16"/>
                <w:szCs w:val="16"/>
              </w:rPr>
              <w:t xml:space="preserve">                  2.610.243.212,56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0505" w:rsidRPr="00280505" w:rsidRDefault="00280505" w:rsidP="0028050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0505">
              <w:rPr>
                <w:rFonts w:ascii="Arial" w:hAnsi="Arial" w:cs="Arial"/>
                <w:b/>
                <w:sz w:val="16"/>
                <w:szCs w:val="16"/>
              </w:rPr>
              <w:t xml:space="preserve">            (1.977.615,19)</w:t>
            </w:r>
          </w:p>
        </w:tc>
      </w:tr>
    </w:tbl>
    <w:p w:rsidR="000B4AE0" w:rsidRPr="007A572E" w:rsidRDefault="000B4AE0" w:rsidP="007A572E">
      <w:pPr>
        <w:rPr>
          <w:rFonts w:eastAsia="SimSun"/>
          <w:sz w:val="22"/>
          <w:szCs w:val="22"/>
        </w:rPr>
      </w:pPr>
    </w:p>
    <w:sectPr w:rsidR="000B4AE0" w:rsidRPr="007A572E" w:rsidSect="00347C7A">
      <w:headerReference w:type="default" r:id="rId8"/>
      <w:footerReference w:type="default" r:id="rId9"/>
      <w:pgSz w:w="11906" w:h="16838" w:code="9"/>
      <w:pgMar w:top="1701" w:right="1134" w:bottom="1701" w:left="1701" w:header="709" w:footer="709" w:gutter="0"/>
      <w:pgNumType w:start="4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FF" w:rsidRDefault="006E33FF" w:rsidP="0026316B">
      <w:r>
        <w:separator/>
      </w:r>
    </w:p>
  </w:endnote>
  <w:endnote w:type="continuationSeparator" w:id="0">
    <w:p w:rsidR="006E33FF" w:rsidRDefault="006E33FF" w:rsidP="0026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6F" w:rsidRPr="000907AC" w:rsidRDefault="0044416F" w:rsidP="003A3FF4">
    <w:pPr>
      <w:pStyle w:val="Footer"/>
      <w:tabs>
        <w:tab w:val="clear" w:pos="4513"/>
        <w:tab w:val="clear" w:pos="9026"/>
        <w:tab w:val="right" w:pos="7938"/>
      </w:tabs>
      <w:rPr>
        <w:i/>
        <w:sz w:val="20"/>
        <w:szCs w:val="20"/>
      </w:rPr>
    </w:pPr>
    <w:r>
      <w:rPr>
        <w:i/>
        <w:noProof/>
        <w:sz w:val="20"/>
        <w:szCs w:val="20"/>
        <w:lang w:val="en-US"/>
      </w:rPr>
      <w:pict>
        <v:group id="Group 33" o:spid="_x0000_s2058" style="position:absolute;margin-left:.75pt;margin-top:792.25pt;width:593.8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9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44416F" w:rsidRDefault="0044416F">
                  <w:pPr>
                    <w:jc w:val="center"/>
                  </w:pPr>
                  <w:r w:rsidRPr="00130D37">
                    <w:fldChar w:fldCharType="begin"/>
                  </w:r>
                  <w:r>
                    <w:instrText xml:space="preserve"> PAGE    \* MERGEFORMAT </w:instrText>
                  </w:r>
                  <w:r w:rsidRPr="00130D37">
                    <w:fldChar w:fldCharType="separate"/>
                  </w:r>
                  <w:r w:rsidR="00B05F47" w:rsidRPr="00B05F47">
                    <w:rPr>
                      <w:noProof/>
                      <w:color w:val="8C8C8C"/>
                    </w:rPr>
                    <w:t>411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206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61" type="#_x0000_t34" style="position:absolute;left:-8;top:14978;width:1260;height:230;flip:y;visibility:visibl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75cEAAADaAAAADwAAAGRycy9kb3ducmV2LnhtbESP0WrCQBRE3wv+w3KFvtWNUoJGVxFR&#10;LH0z+gGX7DUbkr0bsqtJ+vXdQsHHYWbOMJvdYBvxpM5XjhXMZwkI4sLpiksFt+vpYwnCB2SNjWNS&#10;MJKH3XbytsFMu54v9MxDKSKEfYYKTAhtJqUvDFn0M9cSR+/uOoshyq6UusM+wm0jF0mSSosVxwWD&#10;LR0MFXX+sAqO2i73xepc9+Pqe/R5lf7UJlXqfTrs1yACDeEV/m9/aQWf8Hcl3g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mzvlwQAAANoAAAAPAAAAAAAAAAAAAAAA&#10;AKECAABkcnMvZG93bnJldi54bWxQSwUGAAAAAAQABAD5AAAAjwMAAAAA&#10;" strokecolor="#a5a5a5"/>
            <v:shape id="AutoShape 28" o:spid="_x0000_s2062" type="#_x0000_t34" style="position:absolute;left:1252;top:14978;width:10995;height:230;rotation:180;visibility:visibl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cUXMQAAADaAAAADwAAAGRycy9kb3ducmV2LnhtbESPQWvCQBSE74X+h+UVvOnGQiVGVxHb&#10;lCL0YNIevL1mX7PB7NuQXTX+e7cg9DjMzDfMcj3YVpyp941jBdNJAoK4crrhWsFXmY9TED4ga2wd&#10;k4IreVivHh+WmGl34T2di1CLCGGfoQITQpdJ6StDFv3EdcTR+3W9xRBlX0vd4yXCbSufk2QmLTYc&#10;Fwx2tDVUHYuTVZD/lJ/b19yUafoeaPc9f3OH6qjU6GnYLEAEGsJ/+N7+0Ape4O9Kv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xRcxAAAANoAAAAPAAAAAAAAAAAA&#10;AAAAAKECAABkcnMvZG93bnJldi54bWxQSwUGAAAAAAQABAD5AAAAkgMAAAAA&#10;" adj="20904" strokecolor="#a5a5a5"/>
          </v:group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FF" w:rsidRDefault="006E33FF" w:rsidP="0026316B">
      <w:r>
        <w:separator/>
      </w:r>
    </w:p>
  </w:footnote>
  <w:footnote w:type="continuationSeparator" w:id="0">
    <w:p w:rsidR="006E33FF" w:rsidRDefault="006E33FF" w:rsidP="00263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6F" w:rsidRPr="009247BB" w:rsidRDefault="00FA6BF0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i/>
        <w:noProof/>
        <w:sz w:val="20"/>
        <w:szCs w:val="20"/>
        <w:lang w:eastAsia="id-ID"/>
      </w:rPr>
    </w:pPr>
    <w:r>
      <w:rPr>
        <w:rFonts w:ascii="Times New Roman" w:hAnsi="Times New Roman"/>
        <w:i/>
        <w:noProof/>
        <w:sz w:val="20"/>
        <w:szCs w:val="20"/>
        <w:lang w:val="id-ID" w:eastAsia="id-ID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-103505</wp:posOffset>
          </wp:positionV>
          <wp:extent cx="569595" cy="577215"/>
          <wp:effectExtent l="19050" t="0" r="1905" b="0"/>
          <wp:wrapTight wrapText="bothSides">
            <wp:wrapPolygon edited="0">
              <wp:start x="-722" y="0"/>
              <wp:lineTo x="-722" y="20673"/>
              <wp:lineTo x="21672" y="20673"/>
              <wp:lineTo x="21672" y="0"/>
              <wp:lineTo x="-722" y="0"/>
            </wp:wrapPolygon>
          </wp:wrapTight>
          <wp:docPr id="16" name="Picture 35" descr="logo-propinsi-jawa-ten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-propinsi-jawa-teng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77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416F"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Pemerintah Provinsi Jawa Tengah </w:t>
    </w:r>
  </w:p>
  <w:p w:rsidR="0044416F" w:rsidRPr="00432FC0" w:rsidRDefault="0044416F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b/>
        <w:i/>
        <w:noProof/>
        <w:sz w:val="20"/>
        <w:szCs w:val="20"/>
        <w:lang w:eastAsia="id-ID"/>
      </w:rPr>
    </w:pPr>
    <w:r w:rsidRPr="009247BB">
      <w:rPr>
        <w:rFonts w:ascii="Times New Roman" w:hAnsi="Times New Roman"/>
        <w:i/>
        <w:noProof/>
        <w:sz w:val="20"/>
        <w:szCs w:val="20"/>
        <w:lang w:eastAsia="id-ID"/>
      </w:rPr>
      <w:t>Catatan atas Laporan Keuangan</w:t>
    </w:r>
    <w:r w:rsidRPr="00432FC0">
      <w:rPr>
        <w:rFonts w:ascii="Times New Roman" w:hAnsi="Times New Roman"/>
        <w:b/>
        <w:i/>
        <w:noProof/>
        <w:sz w:val="20"/>
        <w:szCs w:val="20"/>
        <w:lang w:eastAsia="id-ID"/>
      </w:rPr>
      <w:t xml:space="preserve">- </w:t>
    </w:r>
    <w:r>
      <w:rPr>
        <w:rFonts w:ascii="Times New Roman" w:hAnsi="Times New Roman"/>
        <w:b/>
        <w:i/>
        <w:noProof/>
        <w:sz w:val="20"/>
        <w:szCs w:val="20"/>
        <w:lang w:eastAsia="id-ID"/>
      </w:rPr>
      <w:t>LPE</w:t>
    </w:r>
  </w:p>
  <w:p w:rsidR="0044416F" w:rsidRPr="00F31241" w:rsidRDefault="0044416F" w:rsidP="009247BB">
    <w:pPr>
      <w:pStyle w:val="Header"/>
      <w:tabs>
        <w:tab w:val="clear" w:pos="4513"/>
      </w:tabs>
      <w:spacing w:line="276" w:lineRule="auto"/>
      <w:jc w:val="right"/>
      <w:rPr>
        <w:rFonts w:ascii="Times New Roman" w:hAnsi="Times New Roman"/>
        <w:i/>
        <w:noProof/>
        <w:sz w:val="20"/>
        <w:szCs w:val="20"/>
        <w:lang w:val="id-ID" w:eastAsia="id-ID"/>
      </w:rPr>
    </w:pPr>
    <w:r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untuk tahun-tahun yang berakhir pada tanggal 31 Desember </w:t>
    </w:r>
    <w:r>
      <w:rPr>
        <w:rFonts w:ascii="Times New Roman" w:hAnsi="Times New Roman"/>
        <w:i/>
        <w:noProof/>
        <w:sz w:val="20"/>
        <w:szCs w:val="20"/>
        <w:lang w:eastAsia="id-ID"/>
      </w:rPr>
      <w:t>2016</w:t>
    </w:r>
    <w:r w:rsidRPr="009247BB">
      <w:rPr>
        <w:rFonts w:ascii="Times New Roman" w:hAnsi="Times New Roman"/>
        <w:i/>
        <w:noProof/>
        <w:sz w:val="20"/>
        <w:szCs w:val="20"/>
        <w:lang w:eastAsia="id-ID"/>
      </w:rPr>
      <w:t xml:space="preserve">  dan </w:t>
    </w:r>
    <w:r>
      <w:rPr>
        <w:rFonts w:ascii="Times New Roman" w:hAnsi="Times New Roman"/>
        <w:i/>
        <w:noProof/>
        <w:sz w:val="20"/>
        <w:szCs w:val="20"/>
        <w:lang w:eastAsia="id-ID"/>
      </w:rPr>
      <w:t>201</w:t>
    </w:r>
    <w:r>
      <w:rPr>
        <w:rFonts w:ascii="Times New Roman" w:hAnsi="Times New Roman"/>
        <w:i/>
        <w:noProof/>
        <w:sz w:val="20"/>
        <w:szCs w:val="20"/>
        <w:lang w:val="id-ID" w:eastAsia="id-ID"/>
      </w:rPr>
      <w:t>5</w:t>
    </w:r>
  </w:p>
  <w:p w:rsidR="0044416F" w:rsidRDefault="0044416F">
    <w:pPr>
      <w:pStyle w:val="Header"/>
    </w:pPr>
    <w:r w:rsidRPr="00130D37">
      <w:rPr>
        <w:noProof/>
        <w:lang w:val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2" o:spid="_x0000_s2055" type="#_x0000_t32" style="position:absolute;margin-left:.6pt;margin-top:4.35pt;width:453.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">
          <v:shadow color="#868686"/>
        </v:shape>
      </w:pict>
    </w:r>
    <w:r w:rsidRPr="00130D37">
      <w:rPr>
        <w:noProof/>
        <w:lang w:val="id-ID"/>
      </w:rPr>
      <w:pict>
        <v:shape id="AutoShape 33" o:spid="_x0000_s2054" type="#_x0000_t32" style="position:absolute;margin-left:.6pt;margin-top:9.45pt;width:453.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" strokeweight="4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00003D6C"/>
    <w:lvl w:ilvl="0" w:tplc="00002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8A6E22"/>
    <w:multiLevelType w:val="hybridMultilevel"/>
    <w:tmpl w:val="39028EA8"/>
    <w:lvl w:ilvl="0" w:tplc="2CBEE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37775"/>
    <w:multiLevelType w:val="multilevel"/>
    <w:tmpl w:val="44F0241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20A751F"/>
    <w:multiLevelType w:val="hybridMultilevel"/>
    <w:tmpl w:val="CDB2CF86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57207CA"/>
    <w:multiLevelType w:val="multilevel"/>
    <w:tmpl w:val="464AEF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6">
    <w:nsid w:val="1268509F"/>
    <w:multiLevelType w:val="multilevel"/>
    <w:tmpl w:val="68726E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7">
    <w:nsid w:val="14012F5B"/>
    <w:multiLevelType w:val="hybridMultilevel"/>
    <w:tmpl w:val="D51C4C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834"/>
    <w:multiLevelType w:val="multilevel"/>
    <w:tmpl w:val="82B01A8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178156D9"/>
    <w:multiLevelType w:val="hybridMultilevel"/>
    <w:tmpl w:val="3872D5EC"/>
    <w:lvl w:ilvl="0" w:tplc="52EEE40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F4654"/>
    <w:multiLevelType w:val="multilevel"/>
    <w:tmpl w:val="FE48CF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1">
    <w:nsid w:val="20C42B72"/>
    <w:multiLevelType w:val="hybridMultilevel"/>
    <w:tmpl w:val="EE0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90BEE"/>
    <w:multiLevelType w:val="hybridMultilevel"/>
    <w:tmpl w:val="0C58EC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22ED7"/>
    <w:multiLevelType w:val="hybridMultilevel"/>
    <w:tmpl w:val="59407BBC"/>
    <w:lvl w:ilvl="0" w:tplc="2CBEE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D6CA0"/>
    <w:multiLevelType w:val="multilevel"/>
    <w:tmpl w:val="E99E030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4AE0F2B"/>
    <w:multiLevelType w:val="multilevel"/>
    <w:tmpl w:val="573642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>
    <w:nsid w:val="47122ED6"/>
    <w:multiLevelType w:val="hybridMultilevel"/>
    <w:tmpl w:val="179E8E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65D7D"/>
    <w:multiLevelType w:val="hybridMultilevel"/>
    <w:tmpl w:val="A350CC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670E6"/>
    <w:multiLevelType w:val="hybridMultilevel"/>
    <w:tmpl w:val="EB8E4B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33027"/>
    <w:multiLevelType w:val="hybridMultilevel"/>
    <w:tmpl w:val="2A8203EA"/>
    <w:lvl w:ilvl="0" w:tplc="0421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5A2A55A9"/>
    <w:multiLevelType w:val="hybridMultilevel"/>
    <w:tmpl w:val="5614C8B8"/>
    <w:lvl w:ilvl="0" w:tplc="B87023F2">
      <w:start w:val="1"/>
      <w:numFmt w:val="decimal"/>
      <w:lvlText w:val="5.4.4.%1."/>
      <w:lvlJc w:val="left"/>
      <w:pPr>
        <w:ind w:left="2345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61C05915"/>
    <w:multiLevelType w:val="multilevel"/>
    <w:tmpl w:val="7ECCD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C319F3"/>
    <w:multiLevelType w:val="multilevel"/>
    <w:tmpl w:val="0C0A2B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3">
    <w:nsid w:val="6C427C7F"/>
    <w:multiLevelType w:val="multilevel"/>
    <w:tmpl w:val="120EE6A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4">
    <w:nsid w:val="6D56460E"/>
    <w:multiLevelType w:val="hybridMultilevel"/>
    <w:tmpl w:val="958E09AE"/>
    <w:lvl w:ilvl="0" w:tplc="2CBEE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65279"/>
    <w:multiLevelType w:val="multilevel"/>
    <w:tmpl w:val="5C22EAC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CE52EA0"/>
    <w:multiLevelType w:val="multilevel"/>
    <w:tmpl w:val="C6A42B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25"/>
  </w:num>
  <w:num w:numId="4">
    <w:abstractNumId w:val="6"/>
  </w:num>
  <w:num w:numId="5">
    <w:abstractNumId w:val="26"/>
  </w:num>
  <w:num w:numId="6">
    <w:abstractNumId w:val="22"/>
  </w:num>
  <w:num w:numId="7">
    <w:abstractNumId w:val="10"/>
  </w:num>
  <w:num w:numId="8">
    <w:abstractNumId w:val="14"/>
  </w:num>
  <w:num w:numId="9">
    <w:abstractNumId w:val="3"/>
  </w:num>
  <w:num w:numId="10">
    <w:abstractNumId w:val="23"/>
  </w:num>
  <w:num w:numId="11">
    <w:abstractNumId w:val="5"/>
  </w:num>
  <w:num w:numId="12">
    <w:abstractNumId w:val="19"/>
  </w:num>
  <w:num w:numId="13">
    <w:abstractNumId w:val="17"/>
  </w:num>
  <w:num w:numId="14">
    <w:abstractNumId w:val="16"/>
  </w:num>
  <w:num w:numId="15">
    <w:abstractNumId w:val="4"/>
  </w:num>
  <w:num w:numId="16">
    <w:abstractNumId w:val="12"/>
  </w:num>
  <w:num w:numId="17">
    <w:abstractNumId w:val="9"/>
  </w:num>
  <w:num w:numId="18">
    <w:abstractNumId w:val="2"/>
  </w:num>
  <w:num w:numId="19">
    <w:abstractNumId w:val="24"/>
  </w:num>
  <w:num w:numId="20">
    <w:abstractNumId w:val="13"/>
  </w:num>
  <w:num w:numId="21">
    <w:abstractNumId w:val="18"/>
  </w:num>
  <w:num w:numId="22">
    <w:abstractNumId w:val="7"/>
  </w:num>
  <w:num w:numId="23">
    <w:abstractNumId w:val="0"/>
  </w:num>
  <w:num w:numId="24">
    <w:abstractNumId w:val="1"/>
  </w:num>
  <w:num w:numId="25">
    <w:abstractNumId w:val="8"/>
  </w:num>
  <w:num w:numId="26">
    <w:abstractNumId w:val="20"/>
  </w:num>
  <w:num w:numId="27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32"/>
        <o:r id="V:Rule2" type="connector" idref="#AutoShape 27"/>
        <o:r id="V:Rule3" type="connector" idref="#AutoShape 33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1795"/>
    <w:rsid w:val="000014C4"/>
    <w:rsid w:val="00001C93"/>
    <w:rsid w:val="00002015"/>
    <w:rsid w:val="000027D9"/>
    <w:rsid w:val="00003383"/>
    <w:rsid w:val="00004171"/>
    <w:rsid w:val="00005FA6"/>
    <w:rsid w:val="0000600C"/>
    <w:rsid w:val="000064A1"/>
    <w:rsid w:val="00007069"/>
    <w:rsid w:val="00011BDB"/>
    <w:rsid w:val="00013C55"/>
    <w:rsid w:val="000149FD"/>
    <w:rsid w:val="0001592F"/>
    <w:rsid w:val="0002096E"/>
    <w:rsid w:val="00020B85"/>
    <w:rsid w:val="00021398"/>
    <w:rsid w:val="0002441E"/>
    <w:rsid w:val="00025540"/>
    <w:rsid w:val="000262EB"/>
    <w:rsid w:val="00026AD4"/>
    <w:rsid w:val="0003054E"/>
    <w:rsid w:val="00033D9C"/>
    <w:rsid w:val="00033F19"/>
    <w:rsid w:val="00035DB8"/>
    <w:rsid w:val="00036F6B"/>
    <w:rsid w:val="00040239"/>
    <w:rsid w:val="00044308"/>
    <w:rsid w:val="000477AA"/>
    <w:rsid w:val="00047D42"/>
    <w:rsid w:val="00050430"/>
    <w:rsid w:val="00050750"/>
    <w:rsid w:val="0005254A"/>
    <w:rsid w:val="000553AF"/>
    <w:rsid w:val="00060A53"/>
    <w:rsid w:val="00060D74"/>
    <w:rsid w:val="0006210B"/>
    <w:rsid w:val="000628FA"/>
    <w:rsid w:val="0006499A"/>
    <w:rsid w:val="000650F4"/>
    <w:rsid w:val="00065C73"/>
    <w:rsid w:val="00066131"/>
    <w:rsid w:val="0007010C"/>
    <w:rsid w:val="000757B1"/>
    <w:rsid w:val="0008085D"/>
    <w:rsid w:val="00080C39"/>
    <w:rsid w:val="00081845"/>
    <w:rsid w:val="000820CE"/>
    <w:rsid w:val="00082124"/>
    <w:rsid w:val="0008366B"/>
    <w:rsid w:val="00085D32"/>
    <w:rsid w:val="00086601"/>
    <w:rsid w:val="000907AC"/>
    <w:rsid w:val="0009181B"/>
    <w:rsid w:val="00092BDD"/>
    <w:rsid w:val="000932A8"/>
    <w:rsid w:val="000932FC"/>
    <w:rsid w:val="0009496C"/>
    <w:rsid w:val="0009595A"/>
    <w:rsid w:val="0009690E"/>
    <w:rsid w:val="00097EA4"/>
    <w:rsid w:val="000A0754"/>
    <w:rsid w:val="000A0C64"/>
    <w:rsid w:val="000A21EA"/>
    <w:rsid w:val="000A487B"/>
    <w:rsid w:val="000A4B95"/>
    <w:rsid w:val="000A6579"/>
    <w:rsid w:val="000B0433"/>
    <w:rsid w:val="000B0A81"/>
    <w:rsid w:val="000B1500"/>
    <w:rsid w:val="000B2F30"/>
    <w:rsid w:val="000B4AE0"/>
    <w:rsid w:val="000C0B66"/>
    <w:rsid w:val="000C1B6E"/>
    <w:rsid w:val="000C2D74"/>
    <w:rsid w:val="000C3942"/>
    <w:rsid w:val="000C4B4D"/>
    <w:rsid w:val="000C5363"/>
    <w:rsid w:val="000D1800"/>
    <w:rsid w:val="000D211A"/>
    <w:rsid w:val="000D377F"/>
    <w:rsid w:val="000D3C74"/>
    <w:rsid w:val="000D476B"/>
    <w:rsid w:val="000D6529"/>
    <w:rsid w:val="000D69CC"/>
    <w:rsid w:val="000D69FB"/>
    <w:rsid w:val="000D7ADE"/>
    <w:rsid w:val="000E03B8"/>
    <w:rsid w:val="000E390C"/>
    <w:rsid w:val="000E53BF"/>
    <w:rsid w:val="000E55C9"/>
    <w:rsid w:val="000E58A7"/>
    <w:rsid w:val="000E61F8"/>
    <w:rsid w:val="000E7702"/>
    <w:rsid w:val="000E7F9E"/>
    <w:rsid w:val="000F1E22"/>
    <w:rsid w:val="000F2471"/>
    <w:rsid w:val="000F2515"/>
    <w:rsid w:val="000F54C6"/>
    <w:rsid w:val="000F6A36"/>
    <w:rsid w:val="00100CB7"/>
    <w:rsid w:val="00103BA1"/>
    <w:rsid w:val="00103CB2"/>
    <w:rsid w:val="001055C0"/>
    <w:rsid w:val="00106523"/>
    <w:rsid w:val="001100DE"/>
    <w:rsid w:val="00110E9E"/>
    <w:rsid w:val="00111EEB"/>
    <w:rsid w:val="00113491"/>
    <w:rsid w:val="00113634"/>
    <w:rsid w:val="00114554"/>
    <w:rsid w:val="00115183"/>
    <w:rsid w:val="00115539"/>
    <w:rsid w:val="00116FE9"/>
    <w:rsid w:val="00120160"/>
    <w:rsid w:val="00120A62"/>
    <w:rsid w:val="00122AF1"/>
    <w:rsid w:val="001243E3"/>
    <w:rsid w:val="00124AA8"/>
    <w:rsid w:val="0012542F"/>
    <w:rsid w:val="00125E74"/>
    <w:rsid w:val="00126B76"/>
    <w:rsid w:val="00126D0E"/>
    <w:rsid w:val="00127CE3"/>
    <w:rsid w:val="001305D5"/>
    <w:rsid w:val="00130D37"/>
    <w:rsid w:val="00131ACD"/>
    <w:rsid w:val="00132D43"/>
    <w:rsid w:val="00135EC2"/>
    <w:rsid w:val="00143E01"/>
    <w:rsid w:val="00146A83"/>
    <w:rsid w:val="001528E0"/>
    <w:rsid w:val="001533C3"/>
    <w:rsid w:val="0015400B"/>
    <w:rsid w:val="001554B4"/>
    <w:rsid w:val="00155D1B"/>
    <w:rsid w:val="00156E34"/>
    <w:rsid w:val="00157190"/>
    <w:rsid w:val="0015788F"/>
    <w:rsid w:val="00157954"/>
    <w:rsid w:val="001602C1"/>
    <w:rsid w:val="00160FA5"/>
    <w:rsid w:val="00162BAA"/>
    <w:rsid w:val="001638AC"/>
    <w:rsid w:val="00164414"/>
    <w:rsid w:val="00166555"/>
    <w:rsid w:val="00166D7D"/>
    <w:rsid w:val="0016767A"/>
    <w:rsid w:val="00171953"/>
    <w:rsid w:val="00172719"/>
    <w:rsid w:val="001737D8"/>
    <w:rsid w:val="00173A1A"/>
    <w:rsid w:val="001740EA"/>
    <w:rsid w:val="00176C5F"/>
    <w:rsid w:val="00180575"/>
    <w:rsid w:val="001817AD"/>
    <w:rsid w:val="0018224D"/>
    <w:rsid w:val="0019082D"/>
    <w:rsid w:val="0019111C"/>
    <w:rsid w:val="00191899"/>
    <w:rsid w:val="001931DA"/>
    <w:rsid w:val="001944CA"/>
    <w:rsid w:val="00196C56"/>
    <w:rsid w:val="001A3CC7"/>
    <w:rsid w:val="001A6BA2"/>
    <w:rsid w:val="001A7350"/>
    <w:rsid w:val="001A758E"/>
    <w:rsid w:val="001A7DB4"/>
    <w:rsid w:val="001B03EB"/>
    <w:rsid w:val="001B09F7"/>
    <w:rsid w:val="001B0C8E"/>
    <w:rsid w:val="001B1893"/>
    <w:rsid w:val="001B5420"/>
    <w:rsid w:val="001B6501"/>
    <w:rsid w:val="001B669A"/>
    <w:rsid w:val="001B711A"/>
    <w:rsid w:val="001C0452"/>
    <w:rsid w:val="001C10E3"/>
    <w:rsid w:val="001C1A64"/>
    <w:rsid w:val="001C278E"/>
    <w:rsid w:val="001C3287"/>
    <w:rsid w:val="001C4C9E"/>
    <w:rsid w:val="001C7C97"/>
    <w:rsid w:val="001D027C"/>
    <w:rsid w:val="001D229F"/>
    <w:rsid w:val="001D267A"/>
    <w:rsid w:val="001D5FCE"/>
    <w:rsid w:val="001E069C"/>
    <w:rsid w:val="001E1A30"/>
    <w:rsid w:val="001E27D8"/>
    <w:rsid w:val="001E4CAB"/>
    <w:rsid w:val="001E4DCD"/>
    <w:rsid w:val="001E6097"/>
    <w:rsid w:val="001E78CF"/>
    <w:rsid w:val="001F0CEE"/>
    <w:rsid w:val="001F0E9B"/>
    <w:rsid w:val="001F2324"/>
    <w:rsid w:val="001F3BDA"/>
    <w:rsid w:val="001F52F8"/>
    <w:rsid w:val="00200B69"/>
    <w:rsid w:val="00202564"/>
    <w:rsid w:val="00202911"/>
    <w:rsid w:val="00204732"/>
    <w:rsid w:val="0020555A"/>
    <w:rsid w:val="00207DA0"/>
    <w:rsid w:val="00210FD7"/>
    <w:rsid w:val="00212227"/>
    <w:rsid w:val="0021301E"/>
    <w:rsid w:val="0021481E"/>
    <w:rsid w:val="0021526E"/>
    <w:rsid w:val="00217271"/>
    <w:rsid w:val="002173D9"/>
    <w:rsid w:val="002208C0"/>
    <w:rsid w:val="00222CD0"/>
    <w:rsid w:val="00223B7A"/>
    <w:rsid w:val="00225452"/>
    <w:rsid w:val="00225D41"/>
    <w:rsid w:val="00226213"/>
    <w:rsid w:val="00227C89"/>
    <w:rsid w:val="002329AD"/>
    <w:rsid w:val="002335C3"/>
    <w:rsid w:val="00236A1F"/>
    <w:rsid w:val="0023797A"/>
    <w:rsid w:val="00241093"/>
    <w:rsid w:val="002412EB"/>
    <w:rsid w:val="00243022"/>
    <w:rsid w:val="00243282"/>
    <w:rsid w:val="002453FF"/>
    <w:rsid w:val="002460CF"/>
    <w:rsid w:val="00247260"/>
    <w:rsid w:val="0024733E"/>
    <w:rsid w:val="002508CA"/>
    <w:rsid w:val="00253069"/>
    <w:rsid w:val="00256641"/>
    <w:rsid w:val="00256E30"/>
    <w:rsid w:val="00257F73"/>
    <w:rsid w:val="002627E2"/>
    <w:rsid w:val="0026316B"/>
    <w:rsid w:val="00263633"/>
    <w:rsid w:val="002669F7"/>
    <w:rsid w:val="0026715E"/>
    <w:rsid w:val="00267564"/>
    <w:rsid w:val="00267D52"/>
    <w:rsid w:val="00270FB3"/>
    <w:rsid w:val="0027411F"/>
    <w:rsid w:val="00275B95"/>
    <w:rsid w:val="00276069"/>
    <w:rsid w:val="00276543"/>
    <w:rsid w:val="00276E30"/>
    <w:rsid w:val="00280505"/>
    <w:rsid w:val="00281D3A"/>
    <w:rsid w:val="0028279B"/>
    <w:rsid w:val="002842C3"/>
    <w:rsid w:val="00286ECB"/>
    <w:rsid w:val="0029039F"/>
    <w:rsid w:val="00291984"/>
    <w:rsid w:val="0029449A"/>
    <w:rsid w:val="002956E5"/>
    <w:rsid w:val="002A18EC"/>
    <w:rsid w:val="002A451D"/>
    <w:rsid w:val="002A48CA"/>
    <w:rsid w:val="002A53E1"/>
    <w:rsid w:val="002A58B1"/>
    <w:rsid w:val="002A7365"/>
    <w:rsid w:val="002B05E7"/>
    <w:rsid w:val="002B147A"/>
    <w:rsid w:val="002B1492"/>
    <w:rsid w:val="002B3C88"/>
    <w:rsid w:val="002B7B54"/>
    <w:rsid w:val="002C1747"/>
    <w:rsid w:val="002C2671"/>
    <w:rsid w:val="002C405C"/>
    <w:rsid w:val="002C4387"/>
    <w:rsid w:val="002D0333"/>
    <w:rsid w:val="002D1EFF"/>
    <w:rsid w:val="002D43E9"/>
    <w:rsid w:val="002D4441"/>
    <w:rsid w:val="002D4CA2"/>
    <w:rsid w:val="002D4D23"/>
    <w:rsid w:val="002E1BDA"/>
    <w:rsid w:val="002E33D0"/>
    <w:rsid w:val="002E46E5"/>
    <w:rsid w:val="002E6098"/>
    <w:rsid w:val="002E69D2"/>
    <w:rsid w:val="002E6F1C"/>
    <w:rsid w:val="002F09F2"/>
    <w:rsid w:val="002F2684"/>
    <w:rsid w:val="002F5AB1"/>
    <w:rsid w:val="002F6A3B"/>
    <w:rsid w:val="002F79FE"/>
    <w:rsid w:val="00300AB1"/>
    <w:rsid w:val="00302062"/>
    <w:rsid w:val="00302C1D"/>
    <w:rsid w:val="00307B5C"/>
    <w:rsid w:val="00310ECD"/>
    <w:rsid w:val="00312536"/>
    <w:rsid w:val="00312DA4"/>
    <w:rsid w:val="003147A3"/>
    <w:rsid w:val="0031498F"/>
    <w:rsid w:val="00315EE3"/>
    <w:rsid w:val="003168EC"/>
    <w:rsid w:val="0032117F"/>
    <w:rsid w:val="003260FF"/>
    <w:rsid w:val="003279FB"/>
    <w:rsid w:val="00327B48"/>
    <w:rsid w:val="00330149"/>
    <w:rsid w:val="00331AB7"/>
    <w:rsid w:val="00331BE2"/>
    <w:rsid w:val="00334AC4"/>
    <w:rsid w:val="00336E04"/>
    <w:rsid w:val="003379C5"/>
    <w:rsid w:val="003413DF"/>
    <w:rsid w:val="0034199E"/>
    <w:rsid w:val="00342BB1"/>
    <w:rsid w:val="003431DD"/>
    <w:rsid w:val="003432F4"/>
    <w:rsid w:val="00343AD0"/>
    <w:rsid w:val="00347C7A"/>
    <w:rsid w:val="00350682"/>
    <w:rsid w:val="00350B12"/>
    <w:rsid w:val="00350D49"/>
    <w:rsid w:val="00352467"/>
    <w:rsid w:val="00354113"/>
    <w:rsid w:val="003541F2"/>
    <w:rsid w:val="00354213"/>
    <w:rsid w:val="00355037"/>
    <w:rsid w:val="003560D0"/>
    <w:rsid w:val="00356A7C"/>
    <w:rsid w:val="003571E1"/>
    <w:rsid w:val="00362331"/>
    <w:rsid w:val="00362F06"/>
    <w:rsid w:val="0036448D"/>
    <w:rsid w:val="00364541"/>
    <w:rsid w:val="00366FDD"/>
    <w:rsid w:val="00373B77"/>
    <w:rsid w:val="003745ED"/>
    <w:rsid w:val="00375178"/>
    <w:rsid w:val="003752F2"/>
    <w:rsid w:val="00375321"/>
    <w:rsid w:val="00376F93"/>
    <w:rsid w:val="0037772D"/>
    <w:rsid w:val="00381205"/>
    <w:rsid w:val="00382E9A"/>
    <w:rsid w:val="00385258"/>
    <w:rsid w:val="00385377"/>
    <w:rsid w:val="003856F4"/>
    <w:rsid w:val="003878AA"/>
    <w:rsid w:val="00390500"/>
    <w:rsid w:val="00391375"/>
    <w:rsid w:val="003913B9"/>
    <w:rsid w:val="00391826"/>
    <w:rsid w:val="00391E32"/>
    <w:rsid w:val="00391F27"/>
    <w:rsid w:val="00392EF5"/>
    <w:rsid w:val="00393D2B"/>
    <w:rsid w:val="003956A3"/>
    <w:rsid w:val="003959F4"/>
    <w:rsid w:val="003975FD"/>
    <w:rsid w:val="003978CE"/>
    <w:rsid w:val="00397C08"/>
    <w:rsid w:val="003A15A9"/>
    <w:rsid w:val="003A17E1"/>
    <w:rsid w:val="003A1EA3"/>
    <w:rsid w:val="003A2A0C"/>
    <w:rsid w:val="003A3E89"/>
    <w:rsid w:val="003A3FF4"/>
    <w:rsid w:val="003A4B57"/>
    <w:rsid w:val="003A5E20"/>
    <w:rsid w:val="003A6E79"/>
    <w:rsid w:val="003B04E0"/>
    <w:rsid w:val="003B185D"/>
    <w:rsid w:val="003B2B32"/>
    <w:rsid w:val="003B36A7"/>
    <w:rsid w:val="003B3B45"/>
    <w:rsid w:val="003B4254"/>
    <w:rsid w:val="003B429C"/>
    <w:rsid w:val="003C07B9"/>
    <w:rsid w:val="003C48EF"/>
    <w:rsid w:val="003C7F30"/>
    <w:rsid w:val="003D1168"/>
    <w:rsid w:val="003D2381"/>
    <w:rsid w:val="003D487D"/>
    <w:rsid w:val="003D5B22"/>
    <w:rsid w:val="003E1E96"/>
    <w:rsid w:val="003E294C"/>
    <w:rsid w:val="003E4D8C"/>
    <w:rsid w:val="003E7596"/>
    <w:rsid w:val="003E75D5"/>
    <w:rsid w:val="003E7D10"/>
    <w:rsid w:val="003E7F0E"/>
    <w:rsid w:val="003F09E1"/>
    <w:rsid w:val="003F1610"/>
    <w:rsid w:val="003F1D8B"/>
    <w:rsid w:val="003F1E38"/>
    <w:rsid w:val="003F40CB"/>
    <w:rsid w:val="003F6F90"/>
    <w:rsid w:val="00403BCB"/>
    <w:rsid w:val="0040556C"/>
    <w:rsid w:val="0040617A"/>
    <w:rsid w:val="004115B9"/>
    <w:rsid w:val="00417ACB"/>
    <w:rsid w:val="00420A52"/>
    <w:rsid w:val="004218A8"/>
    <w:rsid w:val="00422FCE"/>
    <w:rsid w:val="00430194"/>
    <w:rsid w:val="00431D61"/>
    <w:rsid w:val="00431F33"/>
    <w:rsid w:val="00432CF2"/>
    <w:rsid w:val="00432FC0"/>
    <w:rsid w:val="00434718"/>
    <w:rsid w:val="004364E4"/>
    <w:rsid w:val="00436E02"/>
    <w:rsid w:val="0044077D"/>
    <w:rsid w:val="00441596"/>
    <w:rsid w:val="0044416F"/>
    <w:rsid w:val="0044483B"/>
    <w:rsid w:val="00445568"/>
    <w:rsid w:val="00447DC0"/>
    <w:rsid w:val="00450D1F"/>
    <w:rsid w:val="00452A3E"/>
    <w:rsid w:val="0045309F"/>
    <w:rsid w:val="004536E3"/>
    <w:rsid w:val="00453DC8"/>
    <w:rsid w:val="004541B6"/>
    <w:rsid w:val="00456598"/>
    <w:rsid w:val="004569E7"/>
    <w:rsid w:val="00460C12"/>
    <w:rsid w:val="00461496"/>
    <w:rsid w:val="00462FEE"/>
    <w:rsid w:val="00464C2F"/>
    <w:rsid w:val="00470A95"/>
    <w:rsid w:val="004728FC"/>
    <w:rsid w:val="004742C5"/>
    <w:rsid w:val="00474E1A"/>
    <w:rsid w:val="00475577"/>
    <w:rsid w:val="00475DC4"/>
    <w:rsid w:val="00475E07"/>
    <w:rsid w:val="00475E86"/>
    <w:rsid w:val="0047622F"/>
    <w:rsid w:val="00476A12"/>
    <w:rsid w:val="004775A5"/>
    <w:rsid w:val="004808E1"/>
    <w:rsid w:val="00480F5F"/>
    <w:rsid w:val="00482581"/>
    <w:rsid w:val="00485844"/>
    <w:rsid w:val="00491DA7"/>
    <w:rsid w:val="00492566"/>
    <w:rsid w:val="00494664"/>
    <w:rsid w:val="004963A3"/>
    <w:rsid w:val="00497151"/>
    <w:rsid w:val="004A0782"/>
    <w:rsid w:val="004A3529"/>
    <w:rsid w:val="004A3D90"/>
    <w:rsid w:val="004B01D9"/>
    <w:rsid w:val="004B1333"/>
    <w:rsid w:val="004B1E20"/>
    <w:rsid w:val="004B4076"/>
    <w:rsid w:val="004B555D"/>
    <w:rsid w:val="004B5839"/>
    <w:rsid w:val="004B5CDE"/>
    <w:rsid w:val="004C0497"/>
    <w:rsid w:val="004C65D2"/>
    <w:rsid w:val="004C7B0E"/>
    <w:rsid w:val="004D1A5F"/>
    <w:rsid w:val="004D3055"/>
    <w:rsid w:val="004D4033"/>
    <w:rsid w:val="004D6E70"/>
    <w:rsid w:val="004E18E2"/>
    <w:rsid w:val="004E297E"/>
    <w:rsid w:val="004E2AC9"/>
    <w:rsid w:val="004E2F46"/>
    <w:rsid w:val="004E3143"/>
    <w:rsid w:val="004E3F93"/>
    <w:rsid w:val="004E5264"/>
    <w:rsid w:val="004E6060"/>
    <w:rsid w:val="004F227A"/>
    <w:rsid w:val="004F2664"/>
    <w:rsid w:val="004F27CA"/>
    <w:rsid w:val="004F2E5F"/>
    <w:rsid w:val="004F2FD2"/>
    <w:rsid w:val="004F378F"/>
    <w:rsid w:val="004F4091"/>
    <w:rsid w:val="004F6B7B"/>
    <w:rsid w:val="004F6C45"/>
    <w:rsid w:val="005004FE"/>
    <w:rsid w:val="0050116D"/>
    <w:rsid w:val="00501634"/>
    <w:rsid w:val="00501A1E"/>
    <w:rsid w:val="0050246B"/>
    <w:rsid w:val="005060DB"/>
    <w:rsid w:val="005070AF"/>
    <w:rsid w:val="005077D3"/>
    <w:rsid w:val="00507821"/>
    <w:rsid w:val="00510A9C"/>
    <w:rsid w:val="005115F3"/>
    <w:rsid w:val="00511754"/>
    <w:rsid w:val="00511CF1"/>
    <w:rsid w:val="005127EF"/>
    <w:rsid w:val="0051328A"/>
    <w:rsid w:val="00515406"/>
    <w:rsid w:val="005160DB"/>
    <w:rsid w:val="00521D3D"/>
    <w:rsid w:val="00526366"/>
    <w:rsid w:val="005276ED"/>
    <w:rsid w:val="00527F5A"/>
    <w:rsid w:val="00536E49"/>
    <w:rsid w:val="0054126D"/>
    <w:rsid w:val="005444B6"/>
    <w:rsid w:val="00544DC3"/>
    <w:rsid w:val="0054516C"/>
    <w:rsid w:val="0054544B"/>
    <w:rsid w:val="00546C7A"/>
    <w:rsid w:val="00550C11"/>
    <w:rsid w:val="005518F3"/>
    <w:rsid w:val="00553F05"/>
    <w:rsid w:val="00556FFA"/>
    <w:rsid w:val="00560C13"/>
    <w:rsid w:val="00561706"/>
    <w:rsid w:val="00561CB0"/>
    <w:rsid w:val="00561F5A"/>
    <w:rsid w:val="00562139"/>
    <w:rsid w:val="0056342B"/>
    <w:rsid w:val="00563B96"/>
    <w:rsid w:val="00564A97"/>
    <w:rsid w:val="0056707B"/>
    <w:rsid w:val="005709AF"/>
    <w:rsid w:val="00571418"/>
    <w:rsid w:val="00581125"/>
    <w:rsid w:val="00581D3F"/>
    <w:rsid w:val="00583537"/>
    <w:rsid w:val="005861C1"/>
    <w:rsid w:val="00587215"/>
    <w:rsid w:val="00591571"/>
    <w:rsid w:val="00592DAE"/>
    <w:rsid w:val="00592DB8"/>
    <w:rsid w:val="00594A99"/>
    <w:rsid w:val="00594F7C"/>
    <w:rsid w:val="0059547A"/>
    <w:rsid w:val="005A0DF6"/>
    <w:rsid w:val="005A1D90"/>
    <w:rsid w:val="005A2F5C"/>
    <w:rsid w:val="005A4D4D"/>
    <w:rsid w:val="005A5DE3"/>
    <w:rsid w:val="005A60E7"/>
    <w:rsid w:val="005A778C"/>
    <w:rsid w:val="005B04E8"/>
    <w:rsid w:val="005B07DE"/>
    <w:rsid w:val="005B0D71"/>
    <w:rsid w:val="005B1A22"/>
    <w:rsid w:val="005B2504"/>
    <w:rsid w:val="005B6CF6"/>
    <w:rsid w:val="005C20BB"/>
    <w:rsid w:val="005C259E"/>
    <w:rsid w:val="005C4A3C"/>
    <w:rsid w:val="005C68D5"/>
    <w:rsid w:val="005D1666"/>
    <w:rsid w:val="005D1842"/>
    <w:rsid w:val="005D1DD5"/>
    <w:rsid w:val="005D27E1"/>
    <w:rsid w:val="005D38A9"/>
    <w:rsid w:val="005D4118"/>
    <w:rsid w:val="005D64A5"/>
    <w:rsid w:val="005D7C3B"/>
    <w:rsid w:val="005E1DCF"/>
    <w:rsid w:val="005E46E9"/>
    <w:rsid w:val="005E6272"/>
    <w:rsid w:val="005E74DF"/>
    <w:rsid w:val="005F0C82"/>
    <w:rsid w:val="005F2588"/>
    <w:rsid w:val="005F37C4"/>
    <w:rsid w:val="005F3CC1"/>
    <w:rsid w:val="005F4D6E"/>
    <w:rsid w:val="005F5E65"/>
    <w:rsid w:val="005F7935"/>
    <w:rsid w:val="0060167D"/>
    <w:rsid w:val="0061062B"/>
    <w:rsid w:val="0061459D"/>
    <w:rsid w:val="0061710D"/>
    <w:rsid w:val="00617535"/>
    <w:rsid w:val="00620620"/>
    <w:rsid w:val="00620944"/>
    <w:rsid w:val="0062109C"/>
    <w:rsid w:val="00621C37"/>
    <w:rsid w:val="00622035"/>
    <w:rsid w:val="006235F1"/>
    <w:rsid w:val="0062366B"/>
    <w:rsid w:val="00624484"/>
    <w:rsid w:val="006262F2"/>
    <w:rsid w:val="00626930"/>
    <w:rsid w:val="006304F2"/>
    <w:rsid w:val="006329E8"/>
    <w:rsid w:val="00632A78"/>
    <w:rsid w:val="00633F68"/>
    <w:rsid w:val="00636E82"/>
    <w:rsid w:val="00637E97"/>
    <w:rsid w:val="00640C01"/>
    <w:rsid w:val="00640C74"/>
    <w:rsid w:val="0065077F"/>
    <w:rsid w:val="006523F8"/>
    <w:rsid w:val="00653749"/>
    <w:rsid w:val="00654A86"/>
    <w:rsid w:val="00654F13"/>
    <w:rsid w:val="0065724C"/>
    <w:rsid w:val="006575F8"/>
    <w:rsid w:val="006638C1"/>
    <w:rsid w:val="0066502E"/>
    <w:rsid w:val="006650FF"/>
    <w:rsid w:val="006661C9"/>
    <w:rsid w:val="006738F2"/>
    <w:rsid w:val="00674202"/>
    <w:rsid w:val="00676C49"/>
    <w:rsid w:val="00677DB0"/>
    <w:rsid w:val="00682137"/>
    <w:rsid w:val="0068274C"/>
    <w:rsid w:val="006827B4"/>
    <w:rsid w:val="006829EA"/>
    <w:rsid w:val="00682AD1"/>
    <w:rsid w:val="0068376C"/>
    <w:rsid w:val="0068531C"/>
    <w:rsid w:val="00685ABE"/>
    <w:rsid w:val="00691522"/>
    <w:rsid w:val="006932B7"/>
    <w:rsid w:val="00694D0F"/>
    <w:rsid w:val="0069532F"/>
    <w:rsid w:val="0069541C"/>
    <w:rsid w:val="00695667"/>
    <w:rsid w:val="00695E76"/>
    <w:rsid w:val="0069610F"/>
    <w:rsid w:val="006A0B7D"/>
    <w:rsid w:val="006A0E2C"/>
    <w:rsid w:val="006A1E0F"/>
    <w:rsid w:val="006A21BA"/>
    <w:rsid w:val="006A2AA2"/>
    <w:rsid w:val="006A2E18"/>
    <w:rsid w:val="006A32EA"/>
    <w:rsid w:val="006A3F67"/>
    <w:rsid w:val="006A4A4F"/>
    <w:rsid w:val="006A5075"/>
    <w:rsid w:val="006A65AF"/>
    <w:rsid w:val="006A7DAA"/>
    <w:rsid w:val="006B0CC0"/>
    <w:rsid w:val="006B1551"/>
    <w:rsid w:val="006B1582"/>
    <w:rsid w:val="006B1A24"/>
    <w:rsid w:val="006B2362"/>
    <w:rsid w:val="006B2625"/>
    <w:rsid w:val="006C20D5"/>
    <w:rsid w:val="006C2724"/>
    <w:rsid w:val="006C3573"/>
    <w:rsid w:val="006C4DC5"/>
    <w:rsid w:val="006C6494"/>
    <w:rsid w:val="006C7188"/>
    <w:rsid w:val="006C7EBF"/>
    <w:rsid w:val="006D0AEE"/>
    <w:rsid w:val="006D118C"/>
    <w:rsid w:val="006D68AF"/>
    <w:rsid w:val="006D6F77"/>
    <w:rsid w:val="006D7210"/>
    <w:rsid w:val="006E02CE"/>
    <w:rsid w:val="006E0435"/>
    <w:rsid w:val="006E0623"/>
    <w:rsid w:val="006E1707"/>
    <w:rsid w:val="006E33FF"/>
    <w:rsid w:val="006E3C84"/>
    <w:rsid w:val="006E64AB"/>
    <w:rsid w:val="006F0FA9"/>
    <w:rsid w:val="006F1227"/>
    <w:rsid w:val="006F1516"/>
    <w:rsid w:val="006F3310"/>
    <w:rsid w:val="006F35CE"/>
    <w:rsid w:val="006F543B"/>
    <w:rsid w:val="006F56AE"/>
    <w:rsid w:val="006F678C"/>
    <w:rsid w:val="006F7AE7"/>
    <w:rsid w:val="00701045"/>
    <w:rsid w:val="00706280"/>
    <w:rsid w:val="007071AF"/>
    <w:rsid w:val="00707F49"/>
    <w:rsid w:val="007111F8"/>
    <w:rsid w:val="007131AF"/>
    <w:rsid w:val="00715C04"/>
    <w:rsid w:val="00715ECF"/>
    <w:rsid w:val="00716F53"/>
    <w:rsid w:val="007205FC"/>
    <w:rsid w:val="007240B6"/>
    <w:rsid w:val="0073155B"/>
    <w:rsid w:val="00732884"/>
    <w:rsid w:val="00734B61"/>
    <w:rsid w:val="00737756"/>
    <w:rsid w:val="00741689"/>
    <w:rsid w:val="00741942"/>
    <w:rsid w:val="00741E96"/>
    <w:rsid w:val="007444A0"/>
    <w:rsid w:val="0074494B"/>
    <w:rsid w:val="00745067"/>
    <w:rsid w:val="00746750"/>
    <w:rsid w:val="00751225"/>
    <w:rsid w:val="00751CB8"/>
    <w:rsid w:val="00753B3E"/>
    <w:rsid w:val="0075475E"/>
    <w:rsid w:val="00754E9C"/>
    <w:rsid w:val="00755290"/>
    <w:rsid w:val="007560A0"/>
    <w:rsid w:val="0075665B"/>
    <w:rsid w:val="00757D81"/>
    <w:rsid w:val="00757F1C"/>
    <w:rsid w:val="007606C1"/>
    <w:rsid w:val="00761609"/>
    <w:rsid w:val="0076387B"/>
    <w:rsid w:val="0076391C"/>
    <w:rsid w:val="007639CB"/>
    <w:rsid w:val="00765C96"/>
    <w:rsid w:val="00774DF0"/>
    <w:rsid w:val="00774F69"/>
    <w:rsid w:val="00775A92"/>
    <w:rsid w:val="007760FF"/>
    <w:rsid w:val="00777C66"/>
    <w:rsid w:val="00777E2F"/>
    <w:rsid w:val="00780319"/>
    <w:rsid w:val="00784A1F"/>
    <w:rsid w:val="007875C3"/>
    <w:rsid w:val="00787773"/>
    <w:rsid w:val="00787DE9"/>
    <w:rsid w:val="0079313F"/>
    <w:rsid w:val="00793834"/>
    <w:rsid w:val="00793EDE"/>
    <w:rsid w:val="007943B4"/>
    <w:rsid w:val="00794455"/>
    <w:rsid w:val="00796F81"/>
    <w:rsid w:val="00797FAC"/>
    <w:rsid w:val="007A0C5D"/>
    <w:rsid w:val="007A1C4E"/>
    <w:rsid w:val="007A2456"/>
    <w:rsid w:val="007A5394"/>
    <w:rsid w:val="007A572E"/>
    <w:rsid w:val="007A759B"/>
    <w:rsid w:val="007B1D3D"/>
    <w:rsid w:val="007B25BB"/>
    <w:rsid w:val="007B4ACD"/>
    <w:rsid w:val="007B51DD"/>
    <w:rsid w:val="007C0F85"/>
    <w:rsid w:val="007C3F45"/>
    <w:rsid w:val="007C42B7"/>
    <w:rsid w:val="007C6CE7"/>
    <w:rsid w:val="007C7E8F"/>
    <w:rsid w:val="007C7F7E"/>
    <w:rsid w:val="007D0EFF"/>
    <w:rsid w:val="007D2F4E"/>
    <w:rsid w:val="007D3681"/>
    <w:rsid w:val="007D3C33"/>
    <w:rsid w:val="007D66F7"/>
    <w:rsid w:val="007E034B"/>
    <w:rsid w:val="007E05F9"/>
    <w:rsid w:val="007E27B4"/>
    <w:rsid w:val="007E2EB1"/>
    <w:rsid w:val="007E3116"/>
    <w:rsid w:val="007E4219"/>
    <w:rsid w:val="007E472C"/>
    <w:rsid w:val="007E6429"/>
    <w:rsid w:val="007E7403"/>
    <w:rsid w:val="007E7758"/>
    <w:rsid w:val="007F1375"/>
    <w:rsid w:val="007F4083"/>
    <w:rsid w:val="007F6381"/>
    <w:rsid w:val="00800E4E"/>
    <w:rsid w:val="008046F4"/>
    <w:rsid w:val="0080552B"/>
    <w:rsid w:val="008055FC"/>
    <w:rsid w:val="00810C74"/>
    <w:rsid w:val="0081192D"/>
    <w:rsid w:val="008161E2"/>
    <w:rsid w:val="00816F78"/>
    <w:rsid w:val="0082184C"/>
    <w:rsid w:val="00822559"/>
    <w:rsid w:val="00822A0B"/>
    <w:rsid w:val="0082393C"/>
    <w:rsid w:val="00825DE9"/>
    <w:rsid w:val="00826A3F"/>
    <w:rsid w:val="00826B1F"/>
    <w:rsid w:val="00827C52"/>
    <w:rsid w:val="0083051A"/>
    <w:rsid w:val="008334CF"/>
    <w:rsid w:val="00834139"/>
    <w:rsid w:val="00834675"/>
    <w:rsid w:val="00834E9A"/>
    <w:rsid w:val="00835183"/>
    <w:rsid w:val="00840306"/>
    <w:rsid w:val="00840354"/>
    <w:rsid w:val="00843F1F"/>
    <w:rsid w:val="00845071"/>
    <w:rsid w:val="0085061D"/>
    <w:rsid w:val="008567E6"/>
    <w:rsid w:val="00857A38"/>
    <w:rsid w:val="0086014D"/>
    <w:rsid w:val="00860669"/>
    <w:rsid w:val="0086211E"/>
    <w:rsid w:val="00862A94"/>
    <w:rsid w:val="00863022"/>
    <w:rsid w:val="0086458F"/>
    <w:rsid w:val="0086543C"/>
    <w:rsid w:val="00866A72"/>
    <w:rsid w:val="00866BCE"/>
    <w:rsid w:val="00867A25"/>
    <w:rsid w:val="00871A56"/>
    <w:rsid w:val="00874C6A"/>
    <w:rsid w:val="0087503D"/>
    <w:rsid w:val="00876681"/>
    <w:rsid w:val="00876BA2"/>
    <w:rsid w:val="00877B1D"/>
    <w:rsid w:val="00887183"/>
    <w:rsid w:val="00890358"/>
    <w:rsid w:val="008904EA"/>
    <w:rsid w:val="008921FC"/>
    <w:rsid w:val="00892563"/>
    <w:rsid w:val="008943CA"/>
    <w:rsid w:val="00897DED"/>
    <w:rsid w:val="008A3922"/>
    <w:rsid w:val="008A3E78"/>
    <w:rsid w:val="008A40A6"/>
    <w:rsid w:val="008A4746"/>
    <w:rsid w:val="008A7799"/>
    <w:rsid w:val="008B0247"/>
    <w:rsid w:val="008B32CC"/>
    <w:rsid w:val="008B509A"/>
    <w:rsid w:val="008B571F"/>
    <w:rsid w:val="008B614A"/>
    <w:rsid w:val="008B680F"/>
    <w:rsid w:val="008B6EE3"/>
    <w:rsid w:val="008C0FB4"/>
    <w:rsid w:val="008C176D"/>
    <w:rsid w:val="008C3994"/>
    <w:rsid w:val="008C4874"/>
    <w:rsid w:val="008C5646"/>
    <w:rsid w:val="008C6F57"/>
    <w:rsid w:val="008D1CEA"/>
    <w:rsid w:val="008D42DD"/>
    <w:rsid w:val="008D6DDE"/>
    <w:rsid w:val="008D7676"/>
    <w:rsid w:val="008D7847"/>
    <w:rsid w:val="008E1557"/>
    <w:rsid w:val="008E63E6"/>
    <w:rsid w:val="008F19DF"/>
    <w:rsid w:val="008F2307"/>
    <w:rsid w:val="008F3BF8"/>
    <w:rsid w:val="008F5C36"/>
    <w:rsid w:val="008F5D31"/>
    <w:rsid w:val="008F6E20"/>
    <w:rsid w:val="008F73D8"/>
    <w:rsid w:val="00900A65"/>
    <w:rsid w:val="0090129C"/>
    <w:rsid w:val="00901D67"/>
    <w:rsid w:val="00901FFB"/>
    <w:rsid w:val="00902049"/>
    <w:rsid w:val="009027CB"/>
    <w:rsid w:val="009079A6"/>
    <w:rsid w:val="0091047B"/>
    <w:rsid w:val="00911086"/>
    <w:rsid w:val="00911DF6"/>
    <w:rsid w:val="009121B2"/>
    <w:rsid w:val="00916BE2"/>
    <w:rsid w:val="00916FA9"/>
    <w:rsid w:val="00920A66"/>
    <w:rsid w:val="009217ED"/>
    <w:rsid w:val="00921F88"/>
    <w:rsid w:val="00923F6B"/>
    <w:rsid w:val="009247BB"/>
    <w:rsid w:val="0092618B"/>
    <w:rsid w:val="00926E3C"/>
    <w:rsid w:val="009308C9"/>
    <w:rsid w:val="00931948"/>
    <w:rsid w:val="009333C9"/>
    <w:rsid w:val="00934874"/>
    <w:rsid w:val="00935531"/>
    <w:rsid w:val="00941899"/>
    <w:rsid w:val="00944346"/>
    <w:rsid w:val="00951417"/>
    <w:rsid w:val="00953174"/>
    <w:rsid w:val="00953EC0"/>
    <w:rsid w:val="009548B9"/>
    <w:rsid w:val="00955E94"/>
    <w:rsid w:val="00957829"/>
    <w:rsid w:val="00962406"/>
    <w:rsid w:val="009647EE"/>
    <w:rsid w:val="00966A77"/>
    <w:rsid w:val="00967DF2"/>
    <w:rsid w:val="00971746"/>
    <w:rsid w:val="00971DA8"/>
    <w:rsid w:val="0097285A"/>
    <w:rsid w:val="009730D3"/>
    <w:rsid w:val="00973BE5"/>
    <w:rsid w:val="00974224"/>
    <w:rsid w:val="00975E78"/>
    <w:rsid w:val="009777D1"/>
    <w:rsid w:val="00980E90"/>
    <w:rsid w:val="00982FD1"/>
    <w:rsid w:val="00983357"/>
    <w:rsid w:val="00984E1C"/>
    <w:rsid w:val="0098570B"/>
    <w:rsid w:val="00985D6A"/>
    <w:rsid w:val="00986659"/>
    <w:rsid w:val="0098693C"/>
    <w:rsid w:val="00986AE9"/>
    <w:rsid w:val="009873D3"/>
    <w:rsid w:val="009878FB"/>
    <w:rsid w:val="009911BA"/>
    <w:rsid w:val="0099242C"/>
    <w:rsid w:val="00992649"/>
    <w:rsid w:val="009957C7"/>
    <w:rsid w:val="009976A4"/>
    <w:rsid w:val="009A038E"/>
    <w:rsid w:val="009A088D"/>
    <w:rsid w:val="009A1345"/>
    <w:rsid w:val="009A286B"/>
    <w:rsid w:val="009A32AF"/>
    <w:rsid w:val="009A3E06"/>
    <w:rsid w:val="009A7823"/>
    <w:rsid w:val="009A7EFE"/>
    <w:rsid w:val="009B3E14"/>
    <w:rsid w:val="009B575B"/>
    <w:rsid w:val="009C5727"/>
    <w:rsid w:val="009C5A25"/>
    <w:rsid w:val="009D2CEE"/>
    <w:rsid w:val="009D3232"/>
    <w:rsid w:val="009D4640"/>
    <w:rsid w:val="009D52F4"/>
    <w:rsid w:val="009D5944"/>
    <w:rsid w:val="009E0227"/>
    <w:rsid w:val="009E58A7"/>
    <w:rsid w:val="009F12F5"/>
    <w:rsid w:val="009F1B63"/>
    <w:rsid w:val="009F1EA0"/>
    <w:rsid w:val="009F3D49"/>
    <w:rsid w:val="009F4095"/>
    <w:rsid w:val="009F56F8"/>
    <w:rsid w:val="009F724F"/>
    <w:rsid w:val="009F744E"/>
    <w:rsid w:val="00A01B5B"/>
    <w:rsid w:val="00A03049"/>
    <w:rsid w:val="00A054AF"/>
    <w:rsid w:val="00A057E6"/>
    <w:rsid w:val="00A06F19"/>
    <w:rsid w:val="00A074B4"/>
    <w:rsid w:val="00A11037"/>
    <w:rsid w:val="00A12677"/>
    <w:rsid w:val="00A12EF8"/>
    <w:rsid w:val="00A179FC"/>
    <w:rsid w:val="00A2036C"/>
    <w:rsid w:val="00A2367C"/>
    <w:rsid w:val="00A24442"/>
    <w:rsid w:val="00A24511"/>
    <w:rsid w:val="00A250CC"/>
    <w:rsid w:val="00A25E68"/>
    <w:rsid w:val="00A27851"/>
    <w:rsid w:val="00A30116"/>
    <w:rsid w:val="00A30864"/>
    <w:rsid w:val="00A31373"/>
    <w:rsid w:val="00A3202B"/>
    <w:rsid w:val="00A338BA"/>
    <w:rsid w:val="00A3642B"/>
    <w:rsid w:val="00A375DC"/>
    <w:rsid w:val="00A40027"/>
    <w:rsid w:val="00A40CCF"/>
    <w:rsid w:val="00A42109"/>
    <w:rsid w:val="00A42457"/>
    <w:rsid w:val="00A43269"/>
    <w:rsid w:val="00A468A2"/>
    <w:rsid w:val="00A51ED6"/>
    <w:rsid w:val="00A54D06"/>
    <w:rsid w:val="00A56146"/>
    <w:rsid w:val="00A5770C"/>
    <w:rsid w:val="00A6172E"/>
    <w:rsid w:val="00A620D0"/>
    <w:rsid w:val="00A62CAC"/>
    <w:rsid w:val="00A630FF"/>
    <w:rsid w:val="00A66E3F"/>
    <w:rsid w:val="00A7123A"/>
    <w:rsid w:val="00A758BC"/>
    <w:rsid w:val="00A816DA"/>
    <w:rsid w:val="00A81D3D"/>
    <w:rsid w:val="00A82A42"/>
    <w:rsid w:val="00A83A94"/>
    <w:rsid w:val="00A8497D"/>
    <w:rsid w:val="00A9223C"/>
    <w:rsid w:val="00A92379"/>
    <w:rsid w:val="00A946A2"/>
    <w:rsid w:val="00A94D2E"/>
    <w:rsid w:val="00A97DA1"/>
    <w:rsid w:val="00AA0490"/>
    <w:rsid w:val="00AA07A3"/>
    <w:rsid w:val="00AA09D4"/>
    <w:rsid w:val="00AA2A06"/>
    <w:rsid w:val="00AA3A46"/>
    <w:rsid w:val="00AA45B9"/>
    <w:rsid w:val="00AA4D8F"/>
    <w:rsid w:val="00AA6D05"/>
    <w:rsid w:val="00AB0414"/>
    <w:rsid w:val="00AB4F9E"/>
    <w:rsid w:val="00AB54FC"/>
    <w:rsid w:val="00AB637D"/>
    <w:rsid w:val="00AB7341"/>
    <w:rsid w:val="00AB7C96"/>
    <w:rsid w:val="00AC1ED7"/>
    <w:rsid w:val="00AC3E83"/>
    <w:rsid w:val="00AC4458"/>
    <w:rsid w:val="00AC511F"/>
    <w:rsid w:val="00AC562E"/>
    <w:rsid w:val="00AD17C6"/>
    <w:rsid w:val="00AD2B06"/>
    <w:rsid w:val="00AD4169"/>
    <w:rsid w:val="00AD5776"/>
    <w:rsid w:val="00AD6936"/>
    <w:rsid w:val="00AD7110"/>
    <w:rsid w:val="00AE2503"/>
    <w:rsid w:val="00AE43AF"/>
    <w:rsid w:val="00AE6E96"/>
    <w:rsid w:val="00AF2F4E"/>
    <w:rsid w:val="00AF4553"/>
    <w:rsid w:val="00AF4F82"/>
    <w:rsid w:val="00AF780E"/>
    <w:rsid w:val="00B00998"/>
    <w:rsid w:val="00B012D2"/>
    <w:rsid w:val="00B025E2"/>
    <w:rsid w:val="00B02BED"/>
    <w:rsid w:val="00B03A06"/>
    <w:rsid w:val="00B045EC"/>
    <w:rsid w:val="00B04C2F"/>
    <w:rsid w:val="00B05F47"/>
    <w:rsid w:val="00B076E2"/>
    <w:rsid w:val="00B120DC"/>
    <w:rsid w:val="00B12CAC"/>
    <w:rsid w:val="00B14D96"/>
    <w:rsid w:val="00B15AE2"/>
    <w:rsid w:val="00B15B64"/>
    <w:rsid w:val="00B21267"/>
    <w:rsid w:val="00B23224"/>
    <w:rsid w:val="00B23C91"/>
    <w:rsid w:val="00B23F49"/>
    <w:rsid w:val="00B24E5F"/>
    <w:rsid w:val="00B251C2"/>
    <w:rsid w:val="00B25561"/>
    <w:rsid w:val="00B26634"/>
    <w:rsid w:val="00B307E5"/>
    <w:rsid w:val="00B31064"/>
    <w:rsid w:val="00B3684A"/>
    <w:rsid w:val="00B41F8B"/>
    <w:rsid w:val="00B4253B"/>
    <w:rsid w:val="00B42600"/>
    <w:rsid w:val="00B428A7"/>
    <w:rsid w:val="00B4723A"/>
    <w:rsid w:val="00B5145E"/>
    <w:rsid w:val="00B52902"/>
    <w:rsid w:val="00B52EEA"/>
    <w:rsid w:val="00B54DA2"/>
    <w:rsid w:val="00B56804"/>
    <w:rsid w:val="00B64953"/>
    <w:rsid w:val="00B67255"/>
    <w:rsid w:val="00B67678"/>
    <w:rsid w:val="00B700BF"/>
    <w:rsid w:val="00B726D4"/>
    <w:rsid w:val="00B75226"/>
    <w:rsid w:val="00B75635"/>
    <w:rsid w:val="00B75B9D"/>
    <w:rsid w:val="00B75DA7"/>
    <w:rsid w:val="00B76FED"/>
    <w:rsid w:val="00B775CA"/>
    <w:rsid w:val="00B84956"/>
    <w:rsid w:val="00B8707E"/>
    <w:rsid w:val="00B87621"/>
    <w:rsid w:val="00B90EF3"/>
    <w:rsid w:val="00B939C1"/>
    <w:rsid w:val="00B93A73"/>
    <w:rsid w:val="00B94B93"/>
    <w:rsid w:val="00B96B0F"/>
    <w:rsid w:val="00B97189"/>
    <w:rsid w:val="00BA0A94"/>
    <w:rsid w:val="00BA1370"/>
    <w:rsid w:val="00BA361D"/>
    <w:rsid w:val="00BA44CF"/>
    <w:rsid w:val="00BA46F8"/>
    <w:rsid w:val="00BA4845"/>
    <w:rsid w:val="00BA7870"/>
    <w:rsid w:val="00BA7AE6"/>
    <w:rsid w:val="00BB0918"/>
    <w:rsid w:val="00BB18E6"/>
    <w:rsid w:val="00BB2615"/>
    <w:rsid w:val="00BB6AEB"/>
    <w:rsid w:val="00BB6BDF"/>
    <w:rsid w:val="00BB7645"/>
    <w:rsid w:val="00BB7F9B"/>
    <w:rsid w:val="00BC0DCC"/>
    <w:rsid w:val="00BC2550"/>
    <w:rsid w:val="00BC4424"/>
    <w:rsid w:val="00BC459C"/>
    <w:rsid w:val="00BD05A3"/>
    <w:rsid w:val="00BD1D38"/>
    <w:rsid w:val="00BD31F6"/>
    <w:rsid w:val="00BD3495"/>
    <w:rsid w:val="00BE26D9"/>
    <w:rsid w:val="00BE4253"/>
    <w:rsid w:val="00BE77D0"/>
    <w:rsid w:val="00BE7BC6"/>
    <w:rsid w:val="00BF01D9"/>
    <w:rsid w:val="00BF07BB"/>
    <w:rsid w:val="00BF1D36"/>
    <w:rsid w:val="00BF22BB"/>
    <w:rsid w:val="00BF35E3"/>
    <w:rsid w:val="00BF4A5D"/>
    <w:rsid w:val="00BF6595"/>
    <w:rsid w:val="00BF7A1D"/>
    <w:rsid w:val="00BF7C3E"/>
    <w:rsid w:val="00C004ED"/>
    <w:rsid w:val="00C0174D"/>
    <w:rsid w:val="00C0247F"/>
    <w:rsid w:val="00C029DF"/>
    <w:rsid w:val="00C0346F"/>
    <w:rsid w:val="00C03C4A"/>
    <w:rsid w:val="00C03CDB"/>
    <w:rsid w:val="00C07394"/>
    <w:rsid w:val="00C100C8"/>
    <w:rsid w:val="00C10B73"/>
    <w:rsid w:val="00C116BC"/>
    <w:rsid w:val="00C12D5B"/>
    <w:rsid w:val="00C14453"/>
    <w:rsid w:val="00C14A28"/>
    <w:rsid w:val="00C14CE7"/>
    <w:rsid w:val="00C16849"/>
    <w:rsid w:val="00C2423A"/>
    <w:rsid w:val="00C257BF"/>
    <w:rsid w:val="00C259D8"/>
    <w:rsid w:val="00C26624"/>
    <w:rsid w:val="00C30671"/>
    <w:rsid w:val="00C30F66"/>
    <w:rsid w:val="00C3127A"/>
    <w:rsid w:val="00C345E5"/>
    <w:rsid w:val="00C412C4"/>
    <w:rsid w:val="00C4249D"/>
    <w:rsid w:val="00C42CC7"/>
    <w:rsid w:val="00C43C90"/>
    <w:rsid w:val="00C4422A"/>
    <w:rsid w:val="00C502A7"/>
    <w:rsid w:val="00C50DFA"/>
    <w:rsid w:val="00C50F1A"/>
    <w:rsid w:val="00C50FA4"/>
    <w:rsid w:val="00C510E9"/>
    <w:rsid w:val="00C513D9"/>
    <w:rsid w:val="00C5146B"/>
    <w:rsid w:val="00C51488"/>
    <w:rsid w:val="00C514AA"/>
    <w:rsid w:val="00C52793"/>
    <w:rsid w:val="00C52C03"/>
    <w:rsid w:val="00C545CA"/>
    <w:rsid w:val="00C561C1"/>
    <w:rsid w:val="00C61966"/>
    <w:rsid w:val="00C646D2"/>
    <w:rsid w:val="00C6483D"/>
    <w:rsid w:val="00C65D6F"/>
    <w:rsid w:val="00C65E32"/>
    <w:rsid w:val="00C663D0"/>
    <w:rsid w:val="00C66739"/>
    <w:rsid w:val="00C66CF5"/>
    <w:rsid w:val="00C70295"/>
    <w:rsid w:val="00C705E2"/>
    <w:rsid w:val="00C713B4"/>
    <w:rsid w:val="00C71AB3"/>
    <w:rsid w:val="00C73488"/>
    <w:rsid w:val="00C739BE"/>
    <w:rsid w:val="00C80340"/>
    <w:rsid w:val="00C8070B"/>
    <w:rsid w:val="00C8072E"/>
    <w:rsid w:val="00C81222"/>
    <w:rsid w:val="00C830BB"/>
    <w:rsid w:val="00C8538A"/>
    <w:rsid w:val="00C85B9D"/>
    <w:rsid w:val="00C9192D"/>
    <w:rsid w:val="00C91EF6"/>
    <w:rsid w:val="00C93C43"/>
    <w:rsid w:val="00C94CBB"/>
    <w:rsid w:val="00C95301"/>
    <w:rsid w:val="00C97B75"/>
    <w:rsid w:val="00CA10BC"/>
    <w:rsid w:val="00CA2064"/>
    <w:rsid w:val="00CA3642"/>
    <w:rsid w:val="00CA45E8"/>
    <w:rsid w:val="00CA4AE0"/>
    <w:rsid w:val="00CA66BD"/>
    <w:rsid w:val="00CA74AF"/>
    <w:rsid w:val="00CB1858"/>
    <w:rsid w:val="00CB247A"/>
    <w:rsid w:val="00CB2B39"/>
    <w:rsid w:val="00CB34B5"/>
    <w:rsid w:val="00CB42DC"/>
    <w:rsid w:val="00CB45D5"/>
    <w:rsid w:val="00CB46F4"/>
    <w:rsid w:val="00CB7391"/>
    <w:rsid w:val="00CC0714"/>
    <w:rsid w:val="00CC0EDB"/>
    <w:rsid w:val="00CC44E9"/>
    <w:rsid w:val="00CC47A5"/>
    <w:rsid w:val="00CC57E2"/>
    <w:rsid w:val="00CC69AC"/>
    <w:rsid w:val="00CC76F6"/>
    <w:rsid w:val="00CD1743"/>
    <w:rsid w:val="00CD1DA6"/>
    <w:rsid w:val="00CD491D"/>
    <w:rsid w:val="00CD6861"/>
    <w:rsid w:val="00CE1963"/>
    <w:rsid w:val="00CE3C69"/>
    <w:rsid w:val="00CE63AB"/>
    <w:rsid w:val="00CE66D8"/>
    <w:rsid w:val="00CF0215"/>
    <w:rsid w:val="00CF1284"/>
    <w:rsid w:val="00CF22E2"/>
    <w:rsid w:val="00CF30A2"/>
    <w:rsid w:val="00CF3E33"/>
    <w:rsid w:val="00CF6F6A"/>
    <w:rsid w:val="00CF7048"/>
    <w:rsid w:val="00CF7C0F"/>
    <w:rsid w:val="00D02F39"/>
    <w:rsid w:val="00D05D76"/>
    <w:rsid w:val="00D06876"/>
    <w:rsid w:val="00D06C1B"/>
    <w:rsid w:val="00D075CC"/>
    <w:rsid w:val="00D07724"/>
    <w:rsid w:val="00D1155D"/>
    <w:rsid w:val="00D1209F"/>
    <w:rsid w:val="00D129A5"/>
    <w:rsid w:val="00D14EA9"/>
    <w:rsid w:val="00D17801"/>
    <w:rsid w:val="00D23124"/>
    <w:rsid w:val="00D231CE"/>
    <w:rsid w:val="00D23F14"/>
    <w:rsid w:val="00D244E9"/>
    <w:rsid w:val="00D2468F"/>
    <w:rsid w:val="00D2560D"/>
    <w:rsid w:val="00D268F7"/>
    <w:rsid w:val="00D31AA1"/>
    <w:rsid w:val="00D33743"/>
    <w:rsid w:val="00D35DBD"/>
    <w:rsid w:val="00D364EF"/>
    <w:rsid w:val="00D42506"/>
    <w:rsid w:val="00D45E1E"/>
    <w:rsid w:val="00D46365"/>
    <w:rsid w:val="00D50552"/>
    <w:rsid w:val="00D50DB8"/>
    <w:rsid w:val="00D50E9A"/>
    <w:rsid w:val="00D522F5"/>
    <w:rsid w:val="00D52D86"/>
    <w:rsid w:val="00D53E93"/>
    <w:rsid w:val="00D55C8A"/>
    <w:rsid w:val="00D60EC4"/>
    <w:rsid w:val="00D61394"/>
    <w:rsid w:val="00D626DC"/>
    <w:rsid w:val="00D64F5B"/>
    <w:rsid w:val="00D66225"/>
    <w:rsid w:val="00D704DD"/>
    <w:rsid w:val="00D70D20"/>
    <w:rsid w:val="00D71428"/>
    <w:rsid w:val="00D71D2C"/>
    <w:rsid w:val="00D7224E"/>
    <w:rsid w:val="00D72F7D"/>
    <w:rsid w:val="00D76B84"/>
    <w:rsid w:val="00D818DA"/>
    <w:rsid w:val="00D827B3"/>
    <w:rsid w:val="00D82B8B"/>
    <w:rsid w:val="00D830B0"/>
    <w:rsid w:val="00D8363F"/>
    <w:rsid w:val="00D869F3"/>
    <w:rsid w:val="00D86B4B"/>
    <w:rsid w:val="00D87C7E"/>
    <w:rsid w:val="00D905FD"/>
    <w:rsid w:val="00D9149A"/>
    <w:rsid w:val="00D92433"/>
    <w:rsid w:val="00D92D15"/>
    <w:rsid w:val="00D92EE4"/>
    <w:rsid w:val="00D930C3"/>
    <w:rsid w:val="00D9343B"/>
    <w:rsid w:val="00D949D7"/>
    <w:rsid w:val="00D95D1D"/>
    <w:rsid w:val="00D96051"/>
    <w:rsid w:val="00D9619C"/>
    <w:rsid w:val="00D966CE"/>
    <w:rsid w:val="00D976DF"/>
    <w:rsid w:val="00DA0031"/>
    <w:rsid w:val="00DA04A2"/>
    <w:rsid w:val="00DA12AA"/>
    <w:rsid w:val="00DA1A17"/>
    <w:rsid w:val="00DA3FE1"/>
    <w:rsid w:val="00DA653C"/>
    <w:rsid w:val="00DA67A4"/>
    <w:rsid w:val="00DA6DA1"/>
    <w:rsid w:val="00DA70C0"/>
    <w:rsid w:val="00DA70D6"/>
    <w:rsid w:val="00DA756D"/>
    <w:rsid w:val="00DA7596"/>
    <w:rsid w:val="00DB2181"/>
    <w:rsid w:val="00DB2B56"/>
    <w:rsid w:val="00DB4488"/>
    <w:rsid w:val="00DB5524"/>
    <w:rsid w:val="00DB5805"/>
    <w:rsid w:val="00DB683B"/>
    <w:rsid w:val="00DC0A2E"/>
    <w:rsid w:val="00DC0FD3"/>
    <w:rsid w:val="00DC11EC"/>
    <w:rsid w:val="00DC1206"/>
    <w:rsid w:val="00DC2BAA"/>
    <w:rsid w:val="00DC3556"/>
    <w:rsid w:val="00DC3CC1"/>
    <w:rsid w:val="00DC4A60"/>
    <w:rsid w:val="00DC4CBB"/>
    <w:rsid w:val="00DC5C5D"/>
    <w:rsid w:val="00DC5FA9"/>
    <w:rsid w:val="00DD00B4"/>
    <w:rsid w:val="00DD04BF"/>
    <w:rsid w:val="00DD4D7F"/>
    <w:rsid w:val="00DD534F"/>
    <w:rsid w:val="00DD5518"/>
    <w:rsid w:val="00DD73D3"/>
    <w:rsid w:val="00DE00D8"/>
    <w:rsid w:val="00DE0222"/>
    <w:rsid w:val="00DE0D94"/>
    <w:rsid w:val="00DE16CD"/>
    <w:rsid w:val="00DE37CD"/>
    <w:rsid w:val="00DE471B"/>
    <w:rsid w:val="00DE5458"/>
    <w:rsid w:val="00DE696D"/>
    <w:rsid w:val="00DF129D"/>
    <w:rsid w:val="00DF3D9F"/>
    <w:rsid w:val="00DF47C2"/>
    <w:rsid w:val="00DF4915"/>
    <w:rsid w:val="00DF71C2"/>
    <w:rsid w:val="00DF75CB"/>
    <w:rsid w:val="00DF7DF7"/>
    <w:rsid w:val="00DF7E62"/>
    <w:rsid w:val="00DF7EF1"/>
    <w:rsid w:val="00E01094"/>
    <w:rsid w:val="00E012D7"/>
    <w:rsid w:val="00E06AFC"/>
    <w:rsid w:val="00E10710"/>
    <w:rsid w:val="00E1443C"/>
    <w:rsid w:val="00E16C86"/>
    <w:rsid w:val="00E208F1"/>
    <w:rsid w:val="00E20A8A"/>
    <w:rsid w:val="00E20B1F"/>
    <w:rsid w:val="00E226FC"/>
    <w:rsid w:val="00E228F4"/>
    <w:rsid w:val="00E22A0C"/>
    <w:rsid w:val="00E243CD"/>
    <w:rsid w:val="00E26711"/>
    <w:rsid w:val="00E27060"/>
    <w:rsid w:val="00E27DC7"/>
    <w:rsid w:val="00E300F8"/>
    <w:rsid w:val="00E32F9C"/>
    <w:rsid w:val="00E34367"/>
    <w:rsid w:val="00E34B70"/>
    <w:rsid w:val="00E34FF6"/>
    <w:rsid w:val="00E36261"/>
    <w:rsid w:val="00E40431"/>
    <w:rsid w:val="00E413B2"/>
    <w:rsid w:val="00E46215"/>
    <w:rsid w:val="00E47693"/>
    <w:rsid w:val="00E476FF"/>
    <w:rsid w:val="00E47897"/>
    <w:rsid w:val="00E51E3F"/>
    <w:rsid w:val="00E55DA4"/>
    <w:rsid w:val="00E60FFC"/>
    <w:rsid w:val="00E61578"/>
    <w:rsid w:val="00E61721"/>
    <w:rsid w:val="00E6320D"/>
    <w:rsid w:val="00E63A60"/>
    <w:rsid w:val="00E6448E"/>
    <w:rsid w:val="00E65161"/>
    <w:rsid w:val="00E676B0"/>
    <w:rsid w:val="00E70457"/>
    <w:rsid w:val="00E750F6"/>
    <w:rsid w:val="00E76100"/>
    <w:rsid w:val="00E76800"/>
    <w:rsid w:val="00E76935"/>
    <w:rsid w:val="00E80251"/>
    <w:rsid w:val="00E84116"/>
    <w:rsid w:val="00E84BE6"/>
    <w:rsid w:val="00E858C2"/>
    <w:rsid w:val="00E859FE"/>
    <w:rsid w:val="00E86200"/>
    <w:rsid w:val="00E8739C"/>
    <w:rsid w:val="00E8761B"/>
    <w:rsid w:val="00E940D0"/>
    <w:rsid w:val="00E94346"/>
    <w:rsid w:val="00E9692C"/>
    <w:rsid w:val="00E97A8F"/>
    <w:rsid w:val="00E97D17"/>
    <w:rsid w:val="00EA0C53"/>
    <w:rsid w:val="00EA6D81"/>
    <w:rsid w:val="00EA7014"/>
    <w:rsid w:val="00EA761F"/>
    <w:rsid w:val="00EB0BF7"/>
    <w:rsid w:val="00EB1528"/>
    <w:rsid w:val="00EB3FE7"/>
    <w:rsid w:val="00EB5032"/>
    <w:rsid w:val="00EB5D0A"/>
    <w:rsid w:val="00EB636B"/>
    <w:rsid w:val="00EB77CD"/>
    <w:rsid w:val="00EC0670"/>
    <w:rsid w:val="00EC11EA"/>
    <w:rsid w:val="00ED1795"/>
    <w:rsid w:val="00ED784A"/>
    <w:rsid w:val="00EE168C"/>
    <w:rsid w:val="00EE1E90"/>
    <w:rsid w:val="00EE245F"/>
    <w:rsid w:val="00EE3192"/>
    <w:rsid w:val="00EE4476"/>
    <w:rsid w:val="00EE5E98"/>
    <w:rsid w:val="00EF3DC8"/>
    <w:rsid w:val="00EF5611"/>
    <w:rsid w:val="00EF69DD"/>
    <w:rsid w:val="00EF76BC"/>
    <w:rsid w:val="00EF7871"/>
    <w:rsid w:val="00F00D4C"/>
    <w:rsid w:val="00F01201"/>
    <w:rsid w:val="00F02DF9"/>
    <w:rsid w:val="00F05080"/>
    <w:rsid w:val="00F06DE3"/>
    <w:rsid w:val="00F07333"/>
    <w:rsid w:val="00F07469"/>
    <w:rsid w:val="00F07C05"/>
    <w:rsid w:val="00F101DA"/>
    <w:rsid w:val="00F10EC7"/>
    <w:rsid w:val="00F11FF5"/>
    <w:rsid w:val="00F126B3"/>
    <w:rsid w:val="00F15A51"/>
    <w:rsid w:val="00F1609D"/>
    <w:rsid w:val="00F163CC"/>
    <w:rsid w:val="00F20C53"/>
    <w:rsid w:val="00F20D27"/>
    <w:rsid w:val="00F22083"/>
    <w:rsid w:val="00F238A9"/>
    <w:rsid w:val="00F24931"/>
    <w:rsid w:val="00F26DAA"/>
    <w:rsid w:val="00F31241"/>
    <w:rsid w:val="00F32FA4"/>
    <w:rsid w:val="00F34931"/>
    <w:rsid w:val="00F41CE4"/>
    <w:rsid w:val="00F43ED2"/>
    <w:rsid w:val="00F45A41"/>
    <w:rsid w:val="00F47B96"/>
    <w:rsid w:val="00F47EF4"/>
    <w:rsid w:val="00F500EF"/>
    <w:rsid w:val="00F52559"/>
    <w:rsid w:val="00F52C81"/>
    <w:rsid w:val="00F53FD3"/>
    <w:rsid w:val="00F54D07"/>
    <w:rsid w:val="00F5539F"/>
    <w:rsid w:val="00F56F9D"/>
    <w:rsid w:val="00F57352"/>
    <w:rsid w:val="00F602A3"/>
    <w:rsid w:val="00F60A6C"/>
    <w:rsid w:val="00F6118C"/>
    <w:rsid w:val="00F61D39"/>
    <w:rsid w:val="00F64732"/>
    <w:rsid w:val="00F7041E"/>
    <w:rsid w:val="00F70492"/>
    <w:rsid w:val="00F72B02"/>
    <w:rsid w:val="00F74E98"/>
    <w:rsid w:val="00F75D95"/>
    <w:rsid w:val="00F762BD"/>
    <w:rsid w:val="00F77035"/>
    <w:rsid w:val="00F802EA"/>
    <w:rsid w:val="00F82985"/>
    <w:rsid w:val="00F83150"/>
    <w:rsid w:val="00F8348D"/>
    <w:rsid w:val="00F843B9"/>
    <w:rsid w:val="00F8476A"/>
    <w:rsid w:val="00F8622A"/>
    <w:rsid w:val="00F903CB"/>
    <w:rsid w:val="00F90D31"/>
    <w:rsid w:val="00F912D1"/>
    <w:rsid w:val="00F91855"/>
    <w:rsid w:val="00F9245A"/>
    <w:rsid w:val="00F92F1B"/>
    <w:rsid w:val="00F94461"/>
    <w:rsid w:val="00F94A39"/>
    <w:rsid w:val="00F95B48"/>
    <w:rsid w:val="00F96AB3"/>
    <w:rsid w:val="00F96D7C"/>
    <w:rsid w:val="00F97116"/>
    <w:rsid w:val="00FA0A31"/>
    <w:rsid w:val="00FA3449"/>
    <w:rsid w:val="00FA3920"/>
    <w:rsid w:val="00FA3936"/>
    <w:rsid w:val="00FA3D7C"/>
    <w:rsid w:val="00FA4267"/>
    <w:rsid w:val="00FA6BF0"/>
    <w:rsid w:val="00FA7C15"/>
    <w:rsid w:val="00FB145C"/>
    <w:rsid w:val="00FB28BC"/>
    <w:rsid w:val="00FB7A48"/>
    <w:rsid w:val="00FC1C91"/>
    <w:rsid w:val="00FC2DAB"/>
    <w:rsid w:val="00FC306A"/>
    <w:rsid w:val="00FC35F3"/>
    <w:rsid w:val="00FC5CBC"/>
    <w:rsid w:val="00FC631D"/>
    <w:rsid w:val="00FC6E86"/>
    <w:rsid w:val="00FC72CB"/>
    <w:rsid w:val="00FC7D7C"/>
    <w:rsid w:val="00FD1CD7"/>
    <w:rsid w:val="00FD2A5E"/>
    <w:rsid w:val="00FD38EE"/>
    <w:rsid w:val="00FD3FC2"/>
    <w:rsid w:val="00FD4260"/>
    <w:rsid w:val="00FD730E"/>
    <w:rsid w:val="00FD7DA4"/>
    <w:rsid w:val="00FE0FC9"/>
    <w:rsid w:val="00FE14B9"/>
    <w:rsid w:val="00FE3BD2"/>
    <w:rsid w:val="00FE578D"/>
    <w:rsid w:val="00FF08F4"/>
    <w:rsid w:val="00FF1544"/>
    <w:rsid w:val="00FF1BFC"/>
    <w:rsid w:val="00FF292B"/>
    <w:rsid w:val="00FF4228"/>
    <w:rsid w:val="00FF4B35"/>
    <w:rsid w:val="00FF4DF6"/>
    <w:rsid w:val="00FF6B96"/>
    <w:rsid w:val="00FF7462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6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316B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6316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2631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316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6316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6B"/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26316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529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224"/>
    <w:pPr>
      <w:ind w:left="720"/>
    </w:pPr>
  </w:style>
  <w:style w:type="table" w:styleId="TableGrid">
    <w:name w:val="Table Grid"/>
    <w:basedOn w:val="TableNormal"/>
    <w:uiPriority w:val="59"/>
    <w:rsid w:val="00DA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3151-48DD-48BA-8DAD-EAD28FC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8214</Words>
  <Characters>46820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BPK RI</Company>
  <LinksUpToDate>false</LinksUpToDate>
  <CharactersWithSpaces>54925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Galih</dc:creator>
  <cp:lastModifiedBy>clara</cp:lastModifiedBy>
  <cp:revision>2</cp:revision>
  <cp:lastPrinted>2017-05-29T03:29:00Z</cp:lastPrinted>
  <dcterms:created xsi:type="dcterms:W3CDTF">2017-06-02T11:31:00Z</dcterms:created>
  <dcterms:modified xsi:type="dcterms:W3CDTF">2017-06-02T11:31:00Z</dcterms:modified>
</cp:coreProperties>
</file>