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5A" w:rsidRPr="008A12F7" w:rsidRDefault="000F4E0E" w:rsidP="00BD40EA">
      <w:pPr>
        <w:spacing w:after="0"/>
        <w:jc w:val="center"/>
        <w:rPr>
          <w:rFonts w:ascii="Tahoma" w:hAnsi="Tahoma" w:cs="Tahoma"/>
          <w:b/>
          <w:noProof/>
          <w:sz w:val="24"/>
          <w:szCs w:val="24"/>
        </w:rPr>
      </w:pPr>
      <w:r w:rsidRPr="008A12F7">
        <w:rPr>
          <w:rFonts w:ascii="Tahoma" w:hAnsi="Tahoma" w:cs="Tahoma"/>
          <w:b/>
          <w:noProof/>
          <w:sz w:val="24"/>
          <w:szCs w:val="24"/>
        </w:rPr>
        <w:t>PEMBAGIAN LEVEL ASSESTMENT COVID-19</w:t>
      </w:r>
    </w:p>
    <w:p w:rsidR="000F4E0E" w:rsidRPr="008A12F7" w:rsidRDefault="00BD40EA" w:rsidP="00BD40EA">
      <w:pPr>
        <w:spacing w:after="0"/>
        <w:jc w:val="center"/>
        <w:rPr>
          <w:rFonts w:ascii="Tahoma" w:hAnsi="Tahoma" w:cs="Tahoma"/>
          <w:b/>
          <w:noProof/>
          <w:sz w:val="24"/>
          <w:szCs w:val="24"/>
        </w:rPr>
      </w:pPr>
      <w:r w:rsidRPr="008A12F7">
        <w:rPr>
          <w:rFonts w:ascii="Tahoma" w:hAnsi="Tahoma" w:cs="Tahoma"/>
          <w:b/>
          <w:noProof/>
          <w:sz w:val="24"/>
          <w:szCs w:val="24"/>
        </w:rPr>
        <w:t>KABUPATEN/</w:t>
      </w:r>
      <w:r w:rsidR="000F4E0E" w:rsidRPr="008A12F7">
        <w:rPr>
          <w:rFonts w:ascii="Tahoma" w:hAnsi="Tahoma" w:cs="Tahoma"/>
          <w:b/>
          <w:noProof/>
          <w:sz w:val="24"/>
          <w:szCs w:val="24"/>
        </w:rPr>
        <w:t>KOTA DI JAWA TENGAH</w:t>
      </w:r>
    </w:p>
    <w:p w:rsidR="000F4E0E" w:rsidRDefault="000F4E0E" w:rsidP="00BD40EA">
      <w:pPr>
        <w:spacing w:after="0"/>
        <w:jc w:val="center"/>
        <w:rPr>
          <w:rFonts w:ascii="Tahoma" w:hAnsi="Tahoma" w:cs="Tahoma"/>
          <w:b/>
          <w:noProof/>
          <w:sz w:val="24"/>
          <w:szCs w:val="24"/>
          <w:lang w:val="en-US"/>
        </w:rPr>
      </w:pPr>
      <w:r w:rsidRPr="008A12F7">
        <w:rPr>
          <w:rFonts w:ascii="Tahoma" w:hAnsi="Tahoma" w:cs="Tahoma"/>
          <w:b/>
          <w:noProof/>
          <w:sz w:val="24"/>
          <w:szCs w:val="24"/>
        </w:rPr>
        <w:t xml:space="preserve">SESUAI INMENDAGRI NO. </w:t>
      </w:r>
      <w:r w:rsidR="009F016B">
        <w:rPr>
          <w:rFonts w:ascii="Tahoma" w:hAnsi="Tahoma" w:cs="Tahoma"/>
          <w:b/>
          <w:noProof/>
          <w:sz w:val="24"/>
          <w:szCs w:val="24"/>
          <w:lang w:val="en-US"/>
        </w:rPr>
        <w:t>1</w:t>
      </w:r>
      <w:r w:rsidR="00E5331C">
        <w:rPr>
          <w:rFonts w:ascii="Tahoma" w:hAnsi="Tahoma" w:cs="Tahoma"/>
          <w:b/>
          <w:noProof/>
          <w:sz w:val="24"/>
          <w:szCs w:val="24"/>
          <w:lang w:val="en-US"/>
        </w:rPr>
        <w:t>8</w:t>
      </w:r>
      <w:r w:rsidRPr="008A12F7">
        <w:rPr>
          <w:rFonts w:ascii="Tahoma" w:hAnsi="Tahoma" w:cs="Tahoma"/>
          <w:b/>
          <w:noProof/>
          <w:sz w:val="24"/>
          <w:szCs w:val="24"/>
        </w:rPr>
        <w:t xml:space="preserve"> TAHUN 202</w:t>
      </w:r>
      <w:r w:rsidR="00962D09">
        <w:rPr>
          <w:rFonts w:ascii="Tahoma" w:hAnsi="Tahoma" w:cs="Tahoma"/>
          <w:b/>
          <w:noProof/>
          <w:sz w:val="24"/>
          <w:szCs w:val="24"/>
          <w:lang w:val="en-US"/>
        </w:rPr>
        <w:t>2</w:t>
      </w:r>
      <w:bookmarkStart w:id="0" w:name="_GoBack"/>
      <w:bookmarkEnd w:id="0"/>
    </w:p>
    <w:p w:rsidR="00FD3503" w:rsidRPr="00962D09" w:rsidRDefault="00FD3503" w:rsidP="00BD40EA">
      <w:pPr>
        <w:spacing w:after="0"/>
        <w:jc w:val="center"/>
        <w:rPr>
          <w:rFonts w:ascii="Tahoma" w:hAnsi="Tahoma" w:cs="Tahoma"/>
          <w:b/>
          <w:noProof/>
          <w:sz w:val="24"/>
          <w:szCs w:val="24"/>
          <w:lang w:val="en-US"/>
        </w:rPr>
      </w:pPr>
      <w:r w:rsidRPr="00FD3503">
        <w:rPr>
          <w:rFonts w:ascii="Tahoma" w:hAnsi="Tahoma" w:cs="Tahoma"/>
          <w:b/>
          <w:noProof/>
          <w:sz w:val="24"/>
          <w:szCs w:val="24"/>
          <w:lang w:val="en-US"/>
        </w:rPr>
        <w:t xml:space="preserve">22 Maret </w:t>
      </w:r>
      <w:r>
        <w:rPr>
          <w:rFonts w:ascii="Tahoma" w:hAnsi="Tahoma" w:cs="Tahoma"/>
          <w:b/>
          <w:noProof/>
          <w:sz w:val="24"/>
          <w:szCs w:val="24"/>
          <w:lang w:val="en-US"/>
        </w:rPr>
        <w:t>-</w:t>
      </w:r>
      <w:r w:rsidRPr="00FD3503">
        <w:rPr>
          <w:rFonts w:ascii="Tahoma" w:hAnsi="Tahoma" w:cs="Tahoma"/>
          <w:b/>
          <w:noProof/>
          <w:sz w:val="24"/>
          <w:szCs w:val="24"/>
          <w:lang w:val="en-US"/>
        </w:rPr>
        <w:t xml:space="preserve"> 4 April 2022</w:t>
      </w:r>
    </w:p>
    <w:p w:rsidR="000F4E0E" w:rsidRPr="008A12F7" w:rsidRDefault="000F4E0E" w:rsidP="000F4E0E">
      <w:pPr>
        <w:spacing w:after="0"/>
        <w:rPr>
          <w:rFonts w:ascii="Tahoma" w:hAnsi="Tahoma" w:cs="Tahoma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84"/>
        <w:gridCol w:w="3380"/>
      </w:tblGrid>
      <w:tr w:rsidR="00980803" w:rsidRPr="008A12F7" w:rsidTr="00980803">
        <w:tc>
          <w:tcPr>
            <w:tcW w:w="675" w:type="dxa"/>
          </w:tcPr>
          <w:p w:rsidR="00980803" w:rsidRPr="008A12F7" w:rsidRDefault="00980803" w:rsidP="00C9022A">
            <w:pPr>
              <w:spacing w:before="100" w:after="100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 w:rsidRPr="008A12F7">
              <w:rPr>
                <w:rFonts w:ascii="Tahoma" w:hAnsi="Tahoma" w:cs="Tahoma"/>
                <w:b/>
                <w:noProof/>
                <w:sz w:val="24"/>
                <w:szCs w:val="24"/>
              </w:rPr>
              <w:t>No</w:t>
            </w:r>
          </w:p>
        </w:tc>
        <w:tc>
          <w:tcPr>
            <w:tcW w:w="6084" w:type="dxa"/>
          </w:tcPr>
          <w:p w:rsidR="00980803" w:rsidRPr="008A12F7" w:rsidRDefault="00980803" w:rsidP="00C9022A">
            <w:pPr>
              <w:spacing w:before="100" w:after="100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 w:rsidRPr="008A12F7">
              <w:rPr>
                <w:rFonts w:ascii="Tahoma" w:hAnsi="Tahoma" w:cs="Tahoma"/>
                <w:b/>
                <w:noProof/>
                <w:sz w:val="24"/>
                <w:szCs w:val="24"/>
              </w:rPr>
              <w:t>KAB/KOTA</w:t>
            </w:r>
          </w:p>
        </w:tc>
        <w:tc>
          <w:tcPr>
            <w:tcW w:w="3380" w:type="dxa"/>
          </w:tcPr>
          <w:p w:rsidR="00980803" w:rsidRPr="008A12F7" w:rsidRDefault="00980803" w:rsidP="00C9022A">
            <w:pPr>
              <w:spacing w:before="100" w:after="100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 w:rsidRPr="008A12F7">
              <w:rPr>
                <w:rFonts w:ascii="Tahoma" w:hAnsi="Tahoma" w:cs="Tahoma"/>
                <w:b/>
                <w:noProof/>
                <w:sz w:val="24"/>
                <w:szCs w:val="24"/>
              </w:rPr>
              <w:t>LEVEL</w:t>
            </w: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C259DD" w:rsidRPr="008A12F7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Kabupaten Tegal</w:t>
            </w:r>
          </w:p>
        </w:tc>
        <w:tc>
          <w:tcPr>
            <w:tcW w:w="3380" w:type="dxa"/>
            <w:vMerge w:val="restart"/>
            <w:shd w:val="clear" w:color="auto" w:fill="FFFF00"/>
            <w:vAlign w:val="center"/>
          </w:tcPr>
          <w:p w:rsidR="00C259DD" w:rsidRPr="00A329E2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noProof/>
                <w:sz w:val="34"/>
                <w:szCs w:val="24"/>
              </w:rPr>
              <w:t xml:space="preserve">LEVEL </w:t>
            </w:r>
            <w:r>
              <w:rPr>
                <w:rFonts w:ascii="Tahoma" w:hAnsi="Tahoma" w:cs="Tahoma"/>
                <w:b/>
                <w:noProof/>
                <w:sz w:val="34"/>
                <w:szCs w:val="24"/>
                <w:lang w:val="en-US"/>
              </w:rPr>
              <w:t>2</w:t>
            </w: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C259DD" w:rsidRPr="008A12F7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Rembang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C259DD" w:rsidRPr="008A12F7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492825">
              <w:rPr>
                <w:rFonts w:ascii="Tahoma" w:hAnsi="Tahoma" w:cs="Tahoma"/>
                <w:noProof/>
                <w:sz w:val="24"/>
                <w:szCs w:val="24"/>
              </w:rPr>
              <w:t>Kabupaten Purbalingg</w:t>
            </w: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>a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Pati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C259DD" w:rsidRPr="00492825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Kudus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C259DD" w:rsidRPr="00492825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>Kota Tegal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C259DD" w:rsidRPr="004F6C03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Kota Semarang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Kota Pekalongan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Kendal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C259DD" w:rsidRPr="008A12F7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>Kabupaten Kebumen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714E51">
              <w:rPr>
                <w:rFonts w:ascii="Tahoma" w:hAnsi="Tahoma" w:cs="Tahoma"/>
                <w:noProof/>
                <w:sz w:val="24"/>
                <w:szCs w:val="24"/>
              </w:rPr>
              <w:t>Kabupaten Cilacap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 xml:space="preserve">Kabupaten Banyumas 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C259DD" w:rsidRPr="008A12F7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Semarang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C259DD" w:rsidRPr="00E97A27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Kabupaten Pekalongan</w:t>
            </w: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Jepara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C259DD" w:rsidRPr="008A12F7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 xml:space="preserve">Kabupaten Grobogan </w:t>
            </w: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C259DD" w:rsidRPr="008A12F7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47556">
              <w:rPr>
                <w:rFonts w:ascii="Tahoma" w:hAnsi="Tahoma" w:cs="Tahoma"/>
                <w:noProof/>
                <w:sz w:val="24"/>
                <w:szCs w:val="24"/>
              </w:rPr>
              <w:t>Kabupaten Brebes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C259DD" w:rsidRPr="00847556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Blora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>Kabupaten Demak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  <w:vAlign w:val="center"/>
          </w:tcPr>
          <w:p w:rsidR="00C259DD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Wonosobo</w:t>
            </w:r>
          </w:p>
        </w:tc>
        <w:tc>
          <w:tcPr>
            <w:tcW w:w="3380" w:type="dxa"/>
            <w:vMerge w:val="restart"/>
            <w:shd w:val="clear" w:color="auto" w:fill="F79646" w:themeFill="accent6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34"/>
                <w:szCs w:val="24"/>
              </w:rPr>
              <w:t>LEVEL 3</w:t>
            </w: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  <w:vAlign w:val="center"/>
          </w:tcPr>
          <w:p w:rsidR="00C259DD" w:rsidRPr="00D06DF8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492825">
              <w:rPr>
                <w:rFonts w:ascii="Tahoma" w:hAnsi="Tahoma" w:cs="Tahoma"/>
                <w:noProof/>
                <w:sz w:val="24"/>
                <w:szCs w:val="24"/>
              </w:rPr>
              <w:t>Kabupaten Wonogiri</w:t>
            </w: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  <w:vAlign w:val="center"/>
          </w:tcPr>
          <w:p w:rsidR="00C259DD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Temanggung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  <w:vAlign w:val="center"/>
          </w:tcPr>
          <w:p w:rsidR="00C259DD" w:rsidRPr="00EE4396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492825">
              <w:rPr>
                <w:rFonts w:ascii="Tahoma" w:hAnsi="Tahoma" w:cs="Tahoma"/>
                <w:noProof/>
                <w:sz w:val="24"/>
                <w:szCs w:val="24"/>
              </w:rPr>
              <w:t>Kabupaten Sukoharjo</w:t>
            </w: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  <w:vAlign w:val="center"/>
          </w:tcPr>
          <w:p w:rsidR="00C259DD" w:rsidRPr="00EE4396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714E51">
              <w:rPr>
                <w:rFonts w:ascii="Tahoma" w:hAnsi="Tahoma" w:cs="Tahoma"/>
                <w:noProof/>
                <w:sz w:val="24"/>
                <w:szCs w:val="24"/>
              </w:rPr>
              <w:t>Kabupaten Sragen</w:t>
            </w: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  <w:vAlign w:val="center"/>
          </w:tcPr>
          <w:p w:rsidR="00C259DD" w:rsidRPr="005206DA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 w:rsidRPr="00714E51">
              <w:rPr>
                <w:rFonts w:ascii="Tahoma" w:hAnsi="Tahoma" w:cs="Tahoma"/>
                <w:noProof/>
                <w:sz w:val="24"/>
                <w:szCs w:val="24"/>
              </w:rPr>
              <w:t>Kabupaten Purworejo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  <w:vAlign w:val="center"/>
          </w:tcPr>
          <w:p w:rsidR="00C259DD" w:rsidRPr="002C5882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 xml:space="preserve">Kabupaten Pemalang  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  <w:vAlign w:val="center"/>
          </w:tcPr>
          <w:p w:rsidR="00C259DD" w:rsidRPr="008A12F7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Kabupaten Magelang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  <w:vAlign w:val="center"/>
          </w:tcPr>
          <w:p w:rsidR="00C259DD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 xml:space="preserve">Kota Surakarta 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  <w:vAlign w:val="center"/>
          </w:tcPr>
          <w:p w:rsidR="00C259DD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>Kota Salatiga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  <w:vAlign w:val="center"/>
          </w:tcPr>
          <w:p w:rsidR="00C259DD" w:rsidRPr="00492825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>Kota Magelang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  <w:vAlign w:val="center"/>
          </w:tcPr>
          <w:p w:rsidR="00C259DD" w:rsidRPr="00EE3704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492825">
              <w:rPr>
                <w:rFonts w:ascii="Tahoma" w:hAnsi="Tahoma" w:cs="Tahoma"/>
                <w:noProof/>
                <w:sz w:val="24"/>
                <w:szCs w:val="24"/>
              </w:rPr>
              <w:t>Kabupaten Klaten</w:t>
            </w: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  <w:vAlign w:val="center"/>
          </w:tcPr>
          <w:p w:rsidR="00C259DD" w:rsidRPr="00EE3704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714E51">
              <w:rPr>
                <w:rFonts w:ascii="Tahoma" w:hAnsi="Tahoma" w:cs="Tahoma"/>
                <w:noProof/>
                <w:sz w:val="24"/>
                <w:szCs w:val="24"/>
              </w:rPr>
              <w:t>Kabupaten Karanganyar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  <w:vAlign w:val="center"/>
          </w:tcPr>
          <w:p w:rsidR="00C259DD" w:rsidRPr="00714E51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Banjarnegara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  <w:vAlign w:val="center"/>
          </w:tcPr>
          <w:p w:rsidR="00C259DD" w:rsidRPr="00A52A26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492825">
              <w:rPr>
                <w:rFonts w:ascii="Tahoma" w:hAnsi="Tahoma" w:cs="Tahoma"/>
                <w:noProof/>
                <w:sz w:val="24"/>
                <w:szCs w:val="24"/>
              </w:rPr>
              <w:t>Kabupaten Boyolali</w:t>
            </w: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C259DD" w:rsidRPr="008A12F7" w:rsidTr="00C259DD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C259DD" w:rsidRPr="008A12F7" w:rsidRDefault="00C259DD" w:rsidP="00C55519">
            <w:pPr>
              <w:pStyle w:val="ListParagraph"/>
              <w:numPr>
                <w:ilvl w:val="0"/>
                <w:numId w:val="2"/>
              </w:numPr>
              <w:spacing w:line="288" w:lineRule="auto"/>
              <w:contextualSpacing w:val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  <w:vAlign w:val="center"/>
          </w:tcPr>
          <w:p w:rsidR="00C259DD" w:rsidRPr="00A52A26" w:rsidRDefault="00C259DD" w:rsidP="00C55519">
            <w:pPr>
              <w:spacing w:line="288" w:lineRule="auto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Batang</w:t>
            </w: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C259DD" w:rsidRDefault="00C259DD" w:rsidP="00C55519">
            <w:pPr>
              <w:spacing w:line="288" w:lineRule="auto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</w:tbl>
    <w:p w:rsidR="000F4E0E" w:rsidRPr="00854062" w:rsidRDefault="000F4E0E" w:rsidP="000F4E0E">
      <w:pPr>
        <w:spacing w:after="0"/>
        <w:rPr>
          <w:rFonts w:ascii="Tahoma" w:hAnsi="Tahoma" w:cs="Tahoma"/>
          <w:noProof/>
          <w:sz w:val="24"/>
          <w:szCs w:val="24"/>
          <w:lang w:val="en-US"/>
        </w:rPr>
      </w:pPr>
    </w:p>
    <w:sectPr w:rsidR="000F4E0E" w:rsidRPr="00854062" w:rsidSect="00854062">
      <w:pgSz w:w="12191" w:h="18711" w:code="10000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7213"/>
    <w:multiLevelType w:val="hybridMultilevel"/>
    <w:tmpl w:val="093C7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2934B8"/>
    <w:multiLevelType w:val="hybridMultilevel"/>
    <w:tmpl w:val="5CA4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4E0E"/>
    <w:rsid w:val="0001101A"/>
    <w:rsid w:val="00020060"/>
    <w:rsid w:val="000249BA"/>
    <w:rsid w:val="0003205D"/>
    <w:rsid w:val="000378DC"/>
    <w:rsid w:val="00084F0A"/>
    <w:rsid w:val="000F4E0E"/>
    <w:rsid w:val="00137064"/>
    <w:rsid w:val="001E2E98"/>
    <w:rsid w:val="0020008B"/>
    <w:rsid w:val="002813C0"/>
    <w:rsid w:val="002A3267"/>
    <w:rsid w:val="002C370F"/>
    <w:rsid w:val="002C5882"/>
    <w:rsid w:val="002E6341"/>
    <w:rsid w:val="0030057B"/>
    <w:rsid w:val="00312AF6"/>
    <w:rsid w:val="00373A20"/>
    <w:rsid w:val="003B162C"/>
    <w:rsid w:val="003B275A"/>
    <w:rsid w:val="003B710B"/>
    <w:rsid w:val="003C021C"/>
    <w:rsid w:val="003F3A52"/>
    <w:rsid w:val="004014F0"/>
    <w:rsid w:val="00410127"/>
    <w:rsid w:val="0042653A"/>
    <w:rsid w:val="00481C77"/>
    <w:rsid w:val="00492825"/>
    <w:rsid w:val="004A5A49"/>
    <w:rsid w:val="004D71FB"/>
    <w:rsid w:val="004F3B04"/>
    <w:rsid w:val="004F6C03"/>
    <w:rsid w:val="00515B84"/>
    <w:rsid w:val="0052066A"/>
    <w:rsid w:val="005206DA"/>
    <w:rsid w:val="00520F83"/>
    <w:rsid w:val="00522FD3"/>
    <w:rsid w:val="0056046E"/>
    <w:rsid w:val="005C7AB0"/>
    <w:rsid w:val="00625210"/>
    <w:rsid w:val="00676AE7"/>
    <w:rsid w:val="006B45C2"/>
    <w:rsid w:val="006F10A4"/>
    <w:rsid w:val="00714E51"/>
    <w:rsid w:val="007704A4"/>
    <w:rsid w:val="007A0E50"/>
    <w:rsid w:val="007C150F"/>
    <w:rsid w:val="008247EA"/>
    <w:rsid w:val="00832493"/>
    <w:rsid w:val="0083615F"/>
    <w:rsid w:val="00847556"/>
    <w:rsid w:val="00854062"/>
    <w:rsid w:val="008A12F7"/>
    <w:rsid w:val="008C2D6E"/>
    <w:rsid w:val="00901009"/>
    <w:rsid w:val="0091179D"/>
    <w:rsid w:val="00927E65"/>
    <w:rsid w:val="00962D09"/>
    <w:rsid w:val="00971877"/>
    <w:rsid w:val="00980803"/>
    <w:rsid w:val="009A60E4"/>
    <w:rsid w:val="009A634D"/>
    <w:rsid w:val="009B3935"/>
    <w:rsid w:val="009D262C"/>
    <w:rsid w:val="009E37BB"/>
    <w:rsid w:val="009F016B"/>
    <w:rsid w:val="00A26963"/>
    <w:rsid w:val="00A329E2"/>
    <w:rsid w:val="00A32BE2"/>
    <w:rsid w:val="00A52A26"/>
    <w:rsid w:val="00A720FA"/>
    <w:rsid w:val="00A75B79"/>
    <w:rsid w:val="00A76ED8"/>
    <w:rsid w:val="00A8044E"/>
    <w:rsid w:val="00A87C14"/>
    <w:rsid w:val="00AA2EF2"/>
    <w:rsid w:val="00AA48A6"/>
    <w:rsid w:val="00AF0459"/>
    <w:rsid w:val="00AF683B"/>
    <w:rsid w:val="00B1297A"/>
    <w:rsid w:val="00B23C58"/>
    <w:rsid w:val="00B246BF"/>
    <w:rsid w:val="00B3348A"/>
    <w:rsid w:val="00B52A17"/>
    <w:rsid w:val="00B63F2A"/>
    <w:rsid w:val="00BB115A"/>
    <w:rsid w:val="00BC0B4F"/>
    <w:rsid w:val="00BD40EA"/>
    <w:rsid w:val="00BE38FF"/>
    <w:rsid w:val="00C07027"/>
    <w:rsid w:val="00C259DD"/>
    <w:rsid w:val="00C35AAB"/>
    <w:rsid w:val="00C522A9"/>
    <w:rsid w:val="00C55519"/>
    <w:rsid w:val="00C9022A"/>
    <w:rsid w:val="00C96139"/>
    <w:rsid w:val="00CB0FB9"/>
    <w:rsid w:val="00CB4072"/>
    <w:rsid w:val="00CC3234"/>
    <w:rsid w:val="00CC4C86"/>
    <w:rsid w:val="00CE4983"/>
    <w:rsid w:val="00CF6050"/>
    <w:rsid w:val="00D0060D"/>
    <w:rsid w:val="00D06DF8"/>
    <w:rsid w:val="00D25D3B"/>
    <w:rsid w:val="00D431C9"/>
    <w:rsid w:val="00D45A37"/>
    <w:rsid w:val="00D9135F"/>
    <w:rsid w:val="00D93728"/>
    <w:rsid w:val="00DD2082"/>
    <w:rsid w:val="00DF3DB5"/>
    <w:rsid w:val="00E41E2B"/>
    <w:rsid w:val="00E5331C"/>
    <w:rsid w:val="00E737BB"/>
    <w:rsid w:val="00E74A9C"/>
    <w:rsid w:val="00E97A27"/>
    <w:rsid w:val="00EA6680"/>
    <w:rsid w:val="00EB181C"/>
    <w:rsid w:val="00ED4644"/>
    <w:rsid w:val="00ED526E"/>
    <w:rsid w:val="00EE3704"/>
    <w:rsid w:val="00EE4396"/>
    <w:rsid w:val="00F12A63"/>
    <w:rsid w:val="00F22E6A"/>
    <w:rsid w:val="00F254A2"/>
    <w:rsid w:val="00F64C77"/>
    <w:rsid w:val="00F7451F"/>
    <w:rsid w:val="00F76A12"/>
    <w:rsid w:val="00F862A2"/>
    <w:rsid w:val="00FA28D0"/>
    <w:rsid w:val="00FA6CAB"/>
    <w:rsid w:val="00FC7AC4"/>
    <w:rsid w:val="00FD24CC"/>
    <w:rsid w:val="00FD3503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80"/>
    <w:rPr>
      <w:rFonts w:ascii="Calibri" w:hAnsi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A6680"/>
    <w:rPr>
      <w:i/>
      <w:iCs/>
    </w:rPr>
  </w:style>
  <w:style w:type="paragraph" w:styleId="ListParagraph">
    <w:name w:val="List Paragraph"/>
    <w:basedOn w:val="Normal"/>
    <w:uiPriority w:val="34"/>
    <w:qFormat/>
    <w:rsid w:val="00EA6680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980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cp:lastPrinted>2022-03-22T03:38:00Z</cp:lastPrinted>
  <dcterms:created xsi:type="dcterms:W3CDTF">2022-03-22T03:23:00Z</dcterms:created>
  <dcterms:modified xsi:type="dcterms:W3CDTF">2022-09-21T09:49:00Z</dcterms:modified>
</cp:coreProperties>
</file>