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425"/>
        <w:gridCol w:w="6631"/>
      </w:tblGrid>
      <w:tr w:rsidR="008A72D5" w:rsidRPr="007C4BA3" w:rsidTr="00BB0D2F">
        <w:trPr>
          <w:trHeight w:val="106"/>
        </w:trPr>
        <w:tc>
          <w:tcPr>
            <w:tcW w:w="1985" w:type="dxa"/>
          </w:tcPr>
          <w:p w:rsidR="008A72D5" w:rsidRPr="007C4BA3" w:rsidRDefault="008A72D5">
            <w:pPr>
              <w:rPr>
                <w:rFonts w:ascii="Tahoma" w:hAnsi="Tahoma" w:cs="Tahoma"/>
                <w:sz w:val="26"/>
                <w:szCs w:val="26"/>
              </w:rPr>
            </w:pPr>
            <w:r w:rsidRPr="007C4BA3">
              <w:rPr>
                <w:rFonts w:ascii="Tahoma" w:hAnsi="Tahoma" w:cs="Tahoma"/>
                <w:sz w:val="26"/>
                <w:szCs w:val="26"/>
              </w:rPr>
              <w:t>Kepada</w:t>
            </w:r>
            <w:r w:rsidR="00124881">
              <w:rPr>
                <w:rFonts w:ascii="Tahoma" w:hAnsi="Tahoma" w:cs="Tahoma"/>
                <w:sz w:val="26"/>
                <w:szCs w:val="26"/>
              </w:rPr>
              <w:t xml:space="preserve"> </w:t>
            </w:r>
            <w:r w:rsidR="00124881" w:rsidRPr="007C4BA3">
              <w:rPr>
                <w:rFonts w:ascii="Tahoma" w:hAnsi="Tahoma" w:cs="Tahoma"/>
                <w:sz w:val="26"/>
                <w:szCs w:val="26"/>
              </w:rPr>
              <w:t>Yth.</w:t>
            </w:r>
          </w:p>
        </w:tc>
        <w:tc>
          <w:tcPr>
            <w:tcW w:w="425" w:type="dxa"/>
          </w:tcPr>
          <w:p w:rsidR="008A72D5" w:rsidRPr="007C4BA3" w:rsidRDefault="008A72D5">
            <w:pPr>
              <w:rPr>
                <w:rFonts w:ascii="Tahoma" w:hAnsi="Tahoma" w:cs="Tahoma"/>
                <w:sz w:val="26"/>
                <w:szCs w:val="26"/>
              </w:rPr>
            </w:pPr>
            <w:r w:rsidRPr="007C4BA3">
              <w:rPr>
                <w:rFonts w:ascii="Tahoma" w:hAnsi="Tahoma" w:cs="Tahoma"/>
                <w:sz w:val="26"/>
                <w:szCs w:val="26"/>
              </w:rPr>
              <w:t>:</w:t>
            </w:r>
          </w:p>
        </w:tc>
        <w:tc>
          <w:tcPr>
            <w:tcW w:w="6631" w:type="dxa"/>
          </w:tcPr>
          <w:p w:rsidR="008A72D5" w:rsidRPr="00F30F1E" w:rsidRDefault="008A72D5">
            <w:pPr>
              <w:rPr>
                <w:rFonts w:ascii="Tahoma" w:hAnsi="Tahoma" w:cs="Tahoma"/>
                <w:sz w:val="26"/>
                <w:szCs w:val="26"/>
                <w:lang w:val="en-US"/>
              </w:rPr>
            </w:pPr>
            <w:r w:rsidRPr="007C4BA3">
              <w:rPr>
                <w:rFonts w:ascii="Tahoma" w:hAnsi="Tahoma" w:cs="Tahoma"/>
                <w:sz w:val="26"/>
                <w:szCs w:val="26"/>
              </w:rPr>
              <w:t>Asisten Administrasi</w:t>
            </w:r>
            <w:r w:rsidR="00F30F1E">
              <w:rPr>
                <w:rFonts w:ascii="Tahoma" w:hAnsi="Tahoma" w:cs="Tahoma"/>
                <w:sz w:val="26"/>
                <w:szCs w:val="26"/>
                <w:lang w:val="en-US"/>
              </w:rPr>
              <w:t>.</w:t>
            </w:r>
          </w:p>
        </w:tc>
      </w:tr>
      <w:tr w:rsidR="008A72D5" w:rsidRPr="007C4BA3" w:rsidTr="00BB0D2F">
        <w:tc>
          <w:tcPr>
            <w:tcW w:w="1985" w:type="dxa"/>
          </w:tcPr>
          <w:p w:rsidR="008A72D5" w:rsidRPr="007C4BA3" w:rsidRDefault="008A72D5">
            <w:pPr>
              <w:rPr>
                <w:rFonts w:ascii="Tahoma" w:hAnsi="Tahoma" w:cs="Tahoma"/>
                <w:sz w:val="26"/>
                <w:szCs w:val="26"/>
              </w:rPr>
            </w:pPr>
            <w:r w:rsidRPr="007C4BA3">
              <w:rPr>
                <w:rFonts w:ascii="Tahoma" w:hAnsi="Tahoma" w:cs="Tahoma"/>
                <w:sz w:val="26"/>
                <w:szCs w:val="26"/>
              </w:rPr>
              <w:t>Tembusan</w:t>
            </w:r>
            <w:r w:rsidR="00BB0D2F">
              <w:rPr>
                <w:rFonts w:ascii="Tahoma" w:hAnsi="Tahoma" w:cs="Tahoma"/>
                <w:sz w:val="26"/>
                <w:szCs w:val="26"/>
              </w:rPr>
              <w:t xml:space="preserve"> Yth.</w:t>
            </w:r>
          </w:p>
        </w:tc>
        <w:tc>
          <w:tcPr>
            <w:tcW w:w="425" w:type="dxa"/>
          </w:tcPr>
          <w:p w:rsidR="008A72D5" w:rsidRPr="007C4BA3" w:rsidRDefault="008A72D5">
            <w:pPr>
              <w:rPr>
                <w:rFonts w:ascii="Tahoma" w:hAnsi="Tahoma" w:cs="Tahoma"/>
                <w:sz w:val="26"/>
                <w:szCs w:val="26"/>
              </w:rPr>
            </w:pPr>
            <w:r w:rsidRPr="007C4BA3">
              <w:rPr>
                <w:rFonts w:ascii="Tahoma" w:hAnsi="Tahoma" w:cs="Tahoma"/>
                <w:sz w:val="26"/>
                <w:szCs w:val="26"/>
              </w:rPr>
              <w:t>:</w:t>
            </w:r>
          </w:p>
        </w:tc>
        <w:tc>
          <w:tcPr>
            <w:tcW w:w="6631" w:type="dxa"/>
          </w:tcPr>
          <w:p w:rsidR="008A72D5" w:rsidRPr="007C4BA3" w:rsidRDefault="008A72D5">
            <w:pPr>
              <w:rPr>
                <w:rFonts w:ascii="Tahoma" w:hAnsi="Tahoma" w:cs="Tahoma"/>
                <w:sz w:val="26"/>
                <w:szCs w:val="26"/>
              </w:rPr>
            </w:pPr>
            <w:r w:rsidRPr="007C4BA3">
              <w:rPr>
                <w:rFonts w:ascii="Tahoma" w:hAnsi="Tahoma" w:cs="Tahoma"/>
                <w:sz w:val="26"/>
                <w:szCs w:val="26"/>
              </w:rPr>
              <w:t>1. Bapak Gubernur Jawa Tengah;</w:t>
            </w:r>
          </w:p>
        </w:tc>
      </w:tr>
      <w:tr w:rsidR="008A72D5" w:rsidRPr="007C4BA3" w:rsidTr="00BB0D2F">
        <w:tc>
          <w:tcPr>
            <w:tcW w:w="1985" w:type="dxa"/>
          </w:tcPr>
          <w:p w:rsidR="008A72D5" w:rsidRPr="007C4BA3" w:rsidRDefault="008A72D5">
            <w:pPr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425" w:type="dxa"/>
          </w:tcPr>
          <w:p w:rsidR="008A72D5" w:rsidRPr="007C4BA3" w:rsidRDefault="008A72D5">
            <w:pPr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6631" w:type="dxa"/>
          </w:tcPr>
          <w:p w:rsidR="008A72D5" w:rsidRPr="007C4BA3" w:rsidRDefault="008A72D5">
            <w:pPr>
              <w:rPr>
                <w:rFonts w:ascii="Tahoma" w:hAnsi="Tahoma" w:cs="Tahoma"/>
                <w:sz w:val="26"/>
                <w:szCs w:val="26"/>
              </w:rPr>
            </w:pPr>
            <w:r w:rsidRPr="007C4BA3">
              <w:rPr>
                <w:rFonts w:ascii="Tahoma" w:hAnsi="Tahoma" w:cs="Tahoma"/>
                <w:sz w:val="26"/>
                <w:szCs w:val="26"/>
              </w:rPr>
              <w:t>2. Bapak Wakil Gubernur Jawa Tengah;</w:t>
            </w:r>
          </w:p>
        </w:tc>
      </w:tr>
      <w:tr w:rsidR="008A72D5" w:rsidRPr="007C4BA3" w:rsidTr="00BB0D2F">
        <w:tc>
          <w:tcPr>
            <w:tcW w:w="1985" w:type="dxa"/>
          </w:tcPr>
          <w:p w:rsidR="008A72D5" w:rsidRPr="007C4BA3" w:rsidRDefault="008A72D5">
            <w:pPr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425" w:type="dxa"/>
          </w:tcPr>
          <w:p w:rsidR="008A72D5" w:rsidRPr="007C4BA3" w:rsidRDefault="008A72D5">
            <w:pPr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6631" w:type="dxa"/>
          </w:tcPr>
          <w:p w:rsidR="008A72D5" w:rsidRPr="007C4BA3" w:rsidRDefault="008A72D5">
            <w:pPr>
              <w:rPr>
                <w:rFonts w:ascii="Tahoma" w:hAnsi="Tahoma" w:cs="Tahoma"/>
                <w:sz w:val="26"/>
                <w:szCs w:val="26"/>
              </w:rPr>
            </w:pPr>
            <w:r w:rsidRPr="007C4BA3">
              <w:rPr>
                <w:rFonts w:ascii="Tahoma" w:hAnsi="Tahoma" w:cs="Tahoma"/>
                <w:sz w:val="26"/>
                <w:szCs w:val="26"/>
              </w:rPr>
              <w:t>3. Bapak Sekretaris Daerah Jawa Tengah.</w:t>
            </w:r>
          </w:p>
        </w:tc>
      </w:tr>
    </w:tbl>
    <w:p w:rsidR="00F30F1E" w:rsidRDefault="00F30F1E" w:rsidP="003D782E">
      <w:pPr>
        <w:spacing w:after="0" w:line="240" w:lineRule="auto"/>
        <w:jc w:val="center"/>
        <w:rPr>
          <w:rFonts w:ascii="Tahoma" w:hAnsi="Tahoma" w:cs="Tahoma"/>
          <w:b/>
          <w:sz w:val="26"/>
          <w:szCs w:val="26"/>
          <w:lang w:val="en-US"/>
        </w:rPr>
      </w:pPr>
    </w:p>
    <w:p w:rsidR="008A72D5" w:rsidRPr="007C4BA3" w:rsidRDefault="003D782E" w:rsidP="003D782E">
      <w:pPr>
        <w:spacing w:after="0" w:line="240" w:lineRule="auto"/>
        <w:jc w:val="center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4F6D1A" wp14:editId="1F194D92">
                <wp:simplePos x="0" y="0"/>
                <wp:positionH relativeFrom="column">
                  <wp:posOffset>10238105</wp:posOffset>
                </wp:positionH>
                <wp:positionV relativeFrom="paragraph">
                  <wp:posOffset>-749745</wp:posOffset>
                </wp:positionV>
                <wp:extent cx="676275" cy="259307"/>
                <wp:effectExtent l="0" t="0" r="28575" b="266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593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782E" w:rsidRDefault="003D782E" w:rsidP="003D782E">
                            <w:pPr>
                              <w:jc w:val="center"/>
                            </w:pPr>
                            <w:r>
                              <w:t>Tabel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4F6D1A" id="Rectangle 1" o:spid="_x0000_s1026" style="position:absolute;left:0;text-align:left;margin-left:806.15pt;margin-top:-59.05pt;width:53.25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" fillcolor="#5b9bd5 [3204]" strokecolor="#1f4d78 [1604]" strokeweight="1pt">
                <v:textbox>
                  <w:txbxContent>
                    <w:p w:rsidR="003D782E" w:rsidRDefault="003D782E" w:rsidP="003D782E">
                      <w:pPr>
                        <w:jc w:val="center"/>
                      </w:pPr>
                      <w:r>
                        <w:t>Tabel 1</w:t>
                      </w:r>
                    </w:p>
                  </w:txbxContent>
                </v:textbox>
              </v:rect>
            </w:pict>
          </mc:Fallback>
        </mc:AlternateContent>
      </w:r>
      <w:r w:rsidR="008A72D5" w:rsidRPr="007C4BA3">
        <w:rPr>
          <w:rFonts w:ascii="Tahoma" w:hAnsi="Tahoma" w:cs="Tahoma"/>
          <w:b/>
          <w:sz w:val="26"/>
          <w:szCs w:val="26"/>
        </w:rPr>
        <w:t>WEEKLY IN REPORT</w:t>
      </w:r>
    </w:p>
    <w:p w:rsidR="008A72D5" w:rsidRPr="007C4BA3" w:rsidRDefault="008A72D5" w:rsidP="008A72D5">
      <w:pPr>
        <w:spacing w:after="0" w:line="240" w:lineRule="auto"/>
        <w:jc w:val="center"/>
        <w:rPr>
          <w:rFonts w:ascii="Tahoma" w:hAnsi="Tahoma" w:cs="Tahoma"/>
          <w:b/>
          <w:sz w:val="26"/>
          <w:szCs w:val="26"/>
        </w:rPr>
      </w:pPr>
      <w:r w:rsidRPr="007C4BA3">
        <w:rPr>
          <w:rFonts w:ascii="Tahoma" w:hAnsi="Tahoma" w:cs="Tahoma"/>
          <w:b/>
          <w:sz w:val="26"/>
          <w:szCs w:val="26"/>
        </w:rPr>
        <w:t>DINAS KOMUNIKASI DAN INFORMATIKA PROVINSI JAWA TENGAH</w:t>
      </w:r>
    </w:p>
    <w:p w:rsidR="008A72D5" w:rsidRDefault="008A72D5" w:rsidP="003D782E">
      <w:pPr>
        <w:spacing w:after="0" w:line="240" w:lineRule="auto"/>
        <w:jc w:val="center"/>
        <w:rPr>
          <w:rFonts w:ascii="Tahoma" w:hAnsi="Tahoma" w:cs="Tahoma"/>
          <w:b/>
          <w:sz w:val="26"/>
          <w:szCs w:val="26"/>
        </w:rPr>
      </w:pPr>
      <w:r w:rsidRPr="007C4BA3">
        <w:rPr>
          <w:rFonts w:ascii="Tahoma" w:hAnsi="Tahoma" w:cs="Tahoma"/>
          <w:b/>
          <w:sz w:val="26"/>
          <w:szCs w:val="26"/>
        </w:rPr>
        <w:t>(</w:t>
      </w:r>
      <w:r w:rsidR="00AD025F">
        <w:rPr>
          <w:rFonts w:ascii="Tahoma" w:hAnsi="Tahoma" w:cs="Tahoma"/>
          <w:b/>
          <w:sz w:val="26"/>
          <w:szCs w:val="26"/>
          <w:lang w:val="en-US"/>
        </w:rPr>
        <w:t>1</w:t>
      </w:r>
      <w:r w:rsidR="00AD025F">
        <w:rPr>
          <w:rFonts w:ascii="Tahoma" w:hAnsi="Tahoma" w:cs="Tahoma"/>
          <w:b/>
          <w:sz w:val="26"/>
          <w:szCs w:val="26"/>
        </w:rPr>
        <w:t xml:space="preserve"> -</w:t>
      </w:r>
      <w:r w:rsidRPr="007C4BA3">
        <w:rPr>
          <w:rFonts w:ascii="Tahoma" w:hAnsi="Tahoma" w:cs="Tahoma"/>
          <w:b/>
          <w:sz w:val="26"/>
          <w:szCs w:val="26"/>
        </w:rPr>
        <w:t xml:space="preserve"> </w:t>
      </w:r>
      <w:r w:rsidR="00AD025F">
        <w:rPr>
          <w:rFonts w:ascii="Tahoma" w:hAnsi="Tahoma" w:cs="Tahoma"/>
          <w:b/>
          <w:sz w:val="26"/>
          <w:szCs w:val="26"/>
          <w:lang w:val="en-US"/>
        </w:rPr>
        <w:t>5</w:t>
      </w:r>
      <w:r w:rsidR="00AD025F">
        <w:rPr>
          <w:rFonts w:ascii="Tahoma" w:hAnsi="Tahoma" w:cs="Tahoma"/>
          <w:b/>
          <w:sz w:val="26"/>
          <w:szCs w:val="26"/>
        </w:rPr>
        <w:t xml:space="preserve"> </w:t>
      </w:r>
      <w:r w:rsidR="00AD025F">
        <w:rPr>
          <w:rFonts w:ascii="Tahoma" w:hAnsi="Tahoma" w:cs="Tahoma"/>
          <w:b/>
          <w:sz w:val="26"/>
          <w:szCs w:val="26"/>
          <w:lang w:val="en-GB"/>
        </w:rPr>
        <w:t>APRIL</w:t>
      </w:r>
      <w:r w:rsidRPr="007C4BA3">
        <w:rPr>
          <w:rFonts w:ascii="Tahoma" w:hAnsi="Tahoma" w:cs="Tahoma"/>
          <w:b/>
          <w:sz w:val="26"/>
          <w:szCs w:val="26"/>
        </w:rPr>
        <w:t xml:space="preserve"> 2019)</w:t>
      </w:r>
    </w:p>
    <w:p w:rsidR="003D782E" w:rsidRPr="003D782E" w:rsidRDefault="003D782E" w:rsidP="003D782E">
      <w:pPr>
        <w:spacing w:after="0" w:line="240" w:lineRule="auto"/>
        <w:jc w:val="center"/>
        <w:rPr>
          <w:rFonts w:ascii="Tahoma" w:hAnsi="Tahoma" w:cs="Tahoma"/>
          <w:b/>
          <w:sz w:val="26"/>
          <w:szCs w:val="26"/>
        </w:rPr>
      </w:pPr>
    </w:p>
    <w:tbl>
      <w:tblPr>
        <w:tblStyle w:val="TableGrid"/>
        <w:tblW w:w="4555" w:type="pct"/>
        <w:tblInd w:w="421" w:type="dxa"/>
        <w:tblLook w:val="04A0" w:firstRow="1" w:lastRow="0" w:firstColumn="1" w:lastColumn="0" w:noHBand="0" w:noVBand="1"/>
      </w:tblPr>
      <w:tblGrid>
        <w:gridCol w:w="702"/>
        <w:gridCol w:w="3122"/>
        <w:gridCol w:w="3553"/>
        <w:gridCol w:w="5806"/>
        <w:gridCol w:w="2552"/>
      </w:tblGrid>
      <w:tr w:rsidR="00C56BDF" w:rsidRPr="00265431" w:rsidTr="00177537">
        <w:tc>
          <w:tcPr>
            <w:tcW w:w="223" w:type="pct"/>
            <w:vMerge w:val="restart"/>
            <w:vAlign w:val="center"/>
          </w:tcPr>
          <w:p w:rsidR="00C56BDF" w:rsidRPr="00265431" w:rsidRDefault="00C56BDF" w:rsidP="00CF380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65431">
              <w:rPr>
                <w:rFonts w:ascii="Tahoma" w:hAnsi="Tahoma" w:cs="Tahoma"/>
                <w:sz w:val="24"/>
                <w:szCs w:val="24"/>
              </w:rPr>
              <w:t>NO.</w:t>
            </w:r>
          </w:p>
        </w:tc>
        <w:tc>
          <w:tcPr>
            <w:tcW w:w="992" w:type="pct"/>
            <w:vMerge w:val="restart"/>
            <w:vAlign w:val="center"/>
          </w:tcPr>
          <w:p w:rsidR="00C56BDF" w:rsidRPr="00265431" w:rsidRDefault="00C56BDF" w:rsidP="00CF380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65431">
              <w:rPr>
                <w:rFonts w:ascii="Tahoma" w:hAnsi="Tahoma" w:cs="Tahoma"/>
                <w:sz w:val="24"/>
                <w:szCs w:val="24"/>
              </w:rPr>
              <w:t>ISU STRATEGIS</w:t>
            </w:r>
          </w:p>
        </w:tc>
        <w:tc>
          <w:tcPr>
            <w:tcW w:w="1129" w:type="pct"/>
            <w:vMerge w:val="restart"/>
            <w:vAlign w:val="center"/>
          </w:tcPr>
          <w:p w:rsidR="00C56BDF" w:rsidRPr="00265431" w:rsidRDefault="00C56BDF" w:rsidP="00CF380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65431">
              <w:rPr>
                <w:rFonts w:ascii="Tahoma" w:hAnsi="Tahoma" w:cs="Tahoma"/>
                <w:sz w:val="24"/>
                <w:szCs w:val="24"/>
              </w:rPr>
              <w:t>PERMASALAHAN</w:t>
            </w:r>
          </w:p>
        </w:tc>
        <w:tc>
          <w:tcPr>
            <w:tcW w:w="2656" w:type="pct"/>
            <w:gridSpan w:val="2"/>
          </w:tcPr>
          <w:p w:rsidR="00C56BDF" w:rsidRPr="00265431" w:rsidRDefault="00C56BDF" w:rsidP="00CF380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65431">
              <w:rPr>
                <w:rFonts w:ascii="Tahoma" w:hAnsi="Tahoma" w:cs="Tahoma"/>
                <w:sz w:val="24"/>
                <w:szCs w:val="24"/>
              </w:rPr>
              <w:t>SOLUSI/PROGRES/PENANGANAN</w:t>
            </w:r>
          </w:p>
        </w:tc>
      </w:tr>
      <w:tr w:rsidR="00C56BDF" w:rsidRPr="00265431" w:rsidTr="00177537">
        <w:tc>
          <w:tcPr>
            <w:tcW w:w="223" w:type="pct"/>
            <w:vMerge/>
          </w:tcPr>
          <w:p w:rsidR="00C56BDF" w:rsidRPr="00265431" w:rsidRDefault="00C56BDF" w:rsidP="00CF380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992" w:type="pct"/>
            <w:vMerge/>
          </w:tcPr>
          <w:p w:rsidR="00C56BDF" w:rsidRPr="00265431" w:rsidRDefault="00C56BDF" w:rsidP="00CF380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129" w:type="pct"/>
            <w:vMerge/>
          </w:tcPr>
          <w:p w:rsidR="00C56BDF" w:rsidRPr="00265431" w:rsidRDefault="00C56BDF" w:rsidP="00CF380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845" w:type="pct"/>
          </w:tcPr>
          <w:p w:rsidR="00C56BDF" w:rsidRPr="00265431" w:rsidRDefault="00AD025F" w:rsidP="00CF380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D025F">
              <w:rPr>
                <w:rFonts w:ascii="Tahoma" w:hAnsi="Tahoma" w:cs="Tahoma"/>
                <w:sz w:val="24"/>
                <w:szCs w:val="24"/>
              </w:rPr>
              <w:t>APRIL</w:t>
            </w:r>
          </w:p>
        </w:tc>
        <w:tc>
          <w:tcPr>
            <w:tcW w:w="811" w:type="pct"/>
            <w:tcBorders>
              <w:bottom w:val="nil"/>
            </w:tcBorders>
          </w:tcPr>
          <w:p w:rsidR="00C56BDF" w:rsidRPr="00265431" w:rsidRDefault="00C56BDF" w:rsidP="00C56BDF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C56BDF" w:rsidRPr="00265431" w:rsidTr="00177537">
        <w:tc>
          <w:tcPr>
            <w:tcW w:w="223" w:type="pct"/>
            <w:vMerge/>
          </w:tcPr>
          <w:p w:rsidR="00C56BDF" w:rsidRPr="00265431" w:rsidRDefault="00C56BDF" w:rsidP="00CF380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992" w:type="pct"/>
            <w:vMerge/>
          </w:tcPr>
          <w:p w:rsidR="00C56BDF" w:rsidRPr="00265431" w:rsidRDefault="00C56BDF" w:rsidP="00CF380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129" w:type="pct"/>
            <w:vMerge/>
          </w:tcPr>
          <w:p w:rsidR="00C56BDF" w:rsidRPr="00265431" w:rsidRDefault="00C56BDF" w:rsidP="00CF380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845" w:type="pct"/>
            <w:vAlign w:val="center"/>
          </w:tcPr>
          <w:p w:rsidR="00C56BDF" w:rsidRPr="00265431" w:rsidRDefault="00C56BDF" w:rsidP="00CF380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65431">
              <w:rPr>
                <w:rFonts w:ascii="Tahoma" w:hAnsi="Tahoma" w:cs="Tahoma"/>
                <w:sz w:val="24"/>
                <w:szCs w:val="24"/>
              </w:rPr>
              <w:t>(</w:t>
            </w:r>
            <w:r w:rsidR="00AD025F">
              <w:rPr>
                <w:rFonts w:ascii="Tahoma" w:hAnsi="Tahoma" w:cs="Tahoma"/>
                <w:sz w:val="24"/>
                <w:szCs w:val="24"/>
              </w:rPr>
              <w:t>1-</w:t>
            </w:r>
            <w:r w:rsidR="00AD025F" w:rsidRPr="00AD025F">
              <w:rPr>
                <w:rFonts w:ascii="Tahoma" w:hAnsi="Tahoma" w:cs="Tahoma"/>
                <w:sz w:val="24"/>
                <w:szCs w:val="24"/>
              </w:rPr>
              <w:t>5 APRIL</w:t>
            </w:r>
            <w:r w:rsidRPr="00265431"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  <w:tc>
          <w:tcPr>
            <w:tcW w:w="811" w:type="pct"/>
            <w:tcBorders>
              <w:top w:val="nil"/>
              <w:bottom w:val="single" w:sz="4" w:space="0" w:color="auto"/>
            </w:tcBorders>
            <w:vAlign w:val="center"/>
          </w:tcPr>
          <w:p w:rsidR="00C56BDF" w:rsidRPr="00C56BDF" w:rsidRDefault="00C56BDF" w:rsidP="00CF3807">
            <w:pPr>
              <w:jc w:val="center"/>
              <w:rPr>
                <w:rFonts w:ascii="Tahoma" w:hAnsi="Tahoma" w:cs="Tahoma"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sz w:val="24"/>
                <w:szCs w:val="24"/>
                <w:lang w:val="en-GB"/>
              </w:rPr>
              <w:t>KETERANGAN</w:t>
            </w:r>
          </w:p>
        </w:tc>
      </w:tr>
      <w:tr w:rsidR="00C56BDF" w:rsidRPr="00265431" w:rsidTr="00177537">
        <w:tc>
          <w:tcPr>
            <w:tcW w:w="223" w:type="pct"/>
          </w:tcPr>
          <w:p w:rsidR="00C56BDF" w:rsidRPr="00265431" w:rsidRDefault="00C56BDF" w:rsidP="00CF380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65431">
              <w:rPr>
                <w:rFonts w:ascii="Tahoma" w:hAnsi="Tahoma" w:cs="Tahoma"/>
                <w:sz w:val="24"/>
                <w:szCs w:val="24"/>
              </w:rPr>
              <w:t>(1)</w:t>
            </w:r>
          </w:p>
        </w:tc>
        <w:tc>
          <w:tcPr>
            <w:tcW w:w="992" w:type="pct"/>
          </w:tcPr>
          <w:p w:rsidR="00C56BDF" w:rsidRPr="00265431" w:rsidRDefault="00C56BDF" w:rsidP="00CF380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65431">
              <w:rPr>
                <w:rFonts w:ascii="Tahoma" w:hAnsi="Tahoma" w:cs="Tahoma"/>
                <w:sz w:val="24"/>
                <w:szCs w:val="24"/>
              </w:rPr>
              <w:t>(2)</w:t>
            </w:r>
          </w:p>
        </w:tc>
        <w:tc>
          <w:tcPr>
            <w:tcW w:w="1129" w:type="pct"/>
          </w:tcPr>
          <w:p w:rsidR="00C56BDF" w:rsidRPr="00265431" w:rsidRDefault="00C56BDF" w:rsidP="00CF380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65431">
              <w:rPr>
                <w:rFonts w:ascii="Tahoma" w:hAnsi="Tahoma" w:cs="Tahoma"/>
                <w:sz w:val="24"/>
                <w:szCs w:val="24"/>
              </w:rPr>
              <w:t>(3)</w:t>
            </w:r>
          </w:p>
        </w:tc>
        <w:tc>
          <w:tcPr>
            <w:tcW w:w="1845" w:type="pct"/>
            <w:vAlign w:val="center"/>
          </w:tcPr>
          <w:p w:rsidR="00C56BDF" w:rsidRPr="00265431" w:rsidRDefault="00177537" w:rsidP="00CF380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(4</w:t>
            </w:r>
            <w:r w:rsidR="00C56BDF" w:rsidRPr="00265431"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  <w:tc>
          <w:tcPr>
            <w:tcW w:w="811" w:type="pct"/>
            <w:tcBorders>
              <w:top w:val="single" w:sz="4" w:space="0" w:color="auto"/>
            </w:tcBorders>
            <w:vAlign w:val="center"/>
          </w:tcPr>
          <w:p w:rsidR="00C56BDF" w:rsidRPr="00177537" w:rsidRDefault="00177537" w:rsidP="00177537">
            <w:pPr>
              <w:jc w:val="center"/>
              <w:rPr>
                <w:rFonts w:ascii="Tahoma" w:hAnsi="Tahoma" w:cs="Tahoma"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sz w:val="24"/>
                <w:szCs w:val="24"/>
                <w:lang w:val="en-GB"/>
              </w:rPr>
              <w:t>(5)</w:t>
            </w:r>
          </w:p>
        </w:tc>
      </w:tr>
      <w:tr w:rsidR="00C56BDF" w:rsidRPr="00265431" w:rsidTr="00177537">
        <w:trPr>
          <w:trHeight w:val="2197"/>
        </w:trPr>
        <w:tc>
          <w:tcPr>
            <w:tcW w:w="223" w:type="pct"/>
          </w:tcPr>
          <w:p w:rsidR="00C56BDF" w:rsidRPr="00265431" w:rsidRDefault="00C56BDF" w:rsidP="00CF380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65431">
              <w:rPr>
                <w:rFonts w:ascii="Tahoma" w:hAnsi="Tahoma" w:cs="Tahoma"/>
                <w:sz w:val="24"/>
                <w:szCs w:val="24"/>
              </w:rPr>
              <w:t>1.</w:t>
            </w:r>
          </w:p>
        </w:tc>
        <w:tc>
          <w:tcPr>
            <w:tcW w:w="992" w:type="pct"/>
          </w:tcPr>
          <w:p w:rsidR="00C56BDF" w:rsidRPr="00265431" w:rsidRDefault="00C56BDF" w:rsidP="00CF3807">
            <w:pPr>
              <w:jc w:val="center"/>
              <w:rPr>
                <w:rFonts w:ascii="Tahoma" w:hAnsi="Tahoma" w:cs="Tahoma"/>
                <w:sz w:val="24"/>
                <w:szCs w:val="24"/>
                <w:lang w:val="en-US"/>
              </w:rPr>
            </w:pPr>
            <w:r w:rsidRPr="00265431">
              <w:rPr>
                <w:rFonts w:ascii="Tahoma" w:hAnsi="Tahoma" w:cs="Tahoma"/>
                <w:b/>
                <w:sz w:val="24"/>
                <w:szCs w:val="24"/>
              </w:rPr>
              <w:t>Kebijakan 1 (satu) peta</w:t>
            </w:r>
          </w:p>
        </w:tc>
        <w:tc>
          <w:tcPr>
            <w:tcW w:w="1129" w:type="pct"/>
          </w:tcPr>
          <w:p w:rsidR="00C56BDF" w:rsidRPr="00265431" w:rsidRDefault="00C56BDF" w:rsidP="00673BBB">
            <w:pPr>
              <w:pStyle w:val="ListParagraph"/>
              <w:numPr>
                <w:ilvl w:val="0"/>
                <w:numId w:val="1"/>
              </w:numPr>
              <w:ind w:left="38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65431">
              <w:rPr>
                <w:rFonts w:ascii="Tahoma" w:hAnsi="Tahoma" w:cs="Tahoma"/>
                <w:sz w:val="24"/>
                <w:szCs w:val="24"/>
              </w:rPr>
              <w:t>Regulasi Penyelenggaraan informasi Geospasial di daerah belum sesuai dengan Perpres Nomor 27/2014 dan Perpres Nomor 9/2016</w:t>
            </w:r>
          </w:p>
          <w:p w:rsidR="00C56BDF" w:rsidRPr="00265431" w:rsidRDefault="00C56BDF" w:rsidP="00673BBB">
            <w:pPr>
              <w:pStyle w:val="ListParagraph"/>
              <w:numPr>
                <w:ilvl w:val="0"/>
                <w:numId w:val="1"/>
              </w:numPr>
              <w:ind w:left="38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65431">
              <w:rPr>
                <w:rFonts w:ascii="Tahoma" w:hAnsi="Tahoma" w:cs="Tahoma"/>
                <w:sz w:val="24"/>
                <w:szCs w:val="24"/>
              </w:rPr>
              <w:t>Pembentukan Kelembagaan Jaringan Informasi Geospasial Daerah</w:t>
            </w:r>
          </w:p>
        </w:tc>
        <w:tc>
          <w:tcPr>
            <w:tcW w:w="1845" w:type="pct"/>
          </w:tcPr>
          <w:p w:rsidR="00C56BDF" w:rsidRPr="005E46CD" w:rsidRDefault="00C56BDF" w:rsidP="00673BBB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E46CD">
              <w:rPr>
                <w:rFonts w:ascii="Tahoma" w:hAnsi="Tahoma" w:cs="Tahoma"/>
                <w:sz w:val="24"/>
                <w:szCs w:val="24"/>
              </w:rPr>
              <w:t xml:space="preserve">Inventarisasi </w:t>
            </w:r>
            <w:r w:rsidRPr="005E46CD">
              <w:rPr>
                <w:rFonts w:ascii="Tahoma" w:hAnsi="Tahoma" w:cs="Tahoma"/>
                <w:sz w:val="24"/>
                <w:szCs w:val="24"/>
                <w:lang w:val="en-GB"/>
              </w:rPr>
              <w:t>3</w:t>
            </w:r>
            <w:r w:rsidRPr="005E46CD">
              <w:rPr>
                <w:rFonts w:ascii="Tahoma" w:hAnsi="Tahoma" w:cs="Tahoma"/>
                <w:sz w:val="24"/>
                <w:szCs w:val="24"/>
                <w:lang w:val="en-US"/>
              </w:rPr>
              <w:t xml:space="preserve"> </w:t>
            </w:r>
            <w:r w:rsidRPr="005E46CD">
              <w:rPr>
                <w:rFonts w:ascii="Tahoma" w:hAnsi="Tahoma" w:cs="Tahoma"/>
                <w:sz w:val="24"/>
                <w:szCs w:val="24"/>
              </w:rPr>
              <w:t>data spasial</w:t>
            </w:r>
            <w:r w:rsidR="00673BBB">
              <w:rPr>
                <w:rFonts w:ascii="Tahoma" w:hAnsi="Tahoma" w:cs="Tahoma"/>
                <w:sz w:val="24"/>
                <w:szCs w:val="24"/>
                <w:lang w:val="en-GB"/>
              </w:rPr>
              <w:t xml:space="preserve"> </w:t>
            </w:r>
            <w:r w:rsidR="00673BBB">
              <w:rPr>
                <w:rFonts w:ascii="Tahoma" w:hAnsi="Tahoma" w:cs="Tahoma"/>
                <w:sz w:val="24"/>
                <w:szCs w:val="24"/>
                <w:lang w:val="en-US"/>
              </w:rPr>
              <w:t>(D</w:t>
            </w:r>
            <w:r w:rsidR="00673BBB" w:rsidRPr="005E46CD">
              <w:rPr>
                <w:rFonts w:ascii="Tahoma" w:hAnsi="Tahoma" w:cs="Tahoma"/>
                <w:sz w:val="24"/>
                <w:szCs w:val="24"/>
                <w:lang w:val="en-US"/>
              </w:rPr>
              <w:t xml:space="preserve">ata </w:t>
            </w:r>
            <w:proofErr w:type="spellStart"/>
            <w:r w:rsidR="00673BBB" w:rsidRPr="005E46CD">
              <w:rPr>
                <w:rFonts w:ascii="Tahoma" w:hAnsi="Tahoma" w:cs="Tahoma"/>
                <w:sz w:val="24"/>
                <w:szCs w:val="24"/>
                <w:lang w:val="en-US"/>
              </w:rPr>
              <w:t>Tutupan</w:t>
            </w:r>
            <w:proofErr w:type="spellEnd"/>
            <w:r w:rsidR="00673BBB" w:rsidRPr="005E46CD">
              <w:rPr>
                <w:rFonts w:ascii="Tahoma" w:hAnsi="Tahoma" w:cs="Tahoma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73BBB" w:rsidRPr="005E46CD">
              <w:rPr>
                <w:rFonts w:ascii="Tahoma" w:hAnsi="Tahoma" w:cs="Tahoma"/>
                <w:sz w:val="24"/>
                <w:szCs w:val="24"/>
                <w:lang w:val="en-US"/>
              </w:rPr>
              <w:t>Lahan</w:t>
            </w:r>
            <w:proofErr w:type="spellEnd"/>
            <w:r w:rsidR="00673BBB" w:rsidRPr="005E46CD">
              <w:rPr>
                <w:rFonts w:ascii="Tahoma" w:hAnsi="Tahoma" w:cs="Tahoma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673BBB" w:rsidRPr="005E46CD">
              <w:rPr>
                <w:rFonts w:ascii="Tahoma" w:hAnsi="Tahoma" w:cs="Tahoma"/>
                <w:sz w:val="24"/>
                <w:szCs w:val="24"/>
                <w:lang w:val="en-US"/>
              </w:rPr>
              <w:t>P</w:t>
            </w:r>
            <w:r w:rsidR="00673BBB">
              <w:rPr>
                <w:rFonts w:ascii="Tahoma" w:hAnsi="Tahoma" w:cs="Tahoma"/>
                <w:sz w:val="24"/>
                <w:szCs w:val="24"/>
                <w:lang w:val="en-US"/>
              </w:rPr>
              <w:t>enggunaan</w:t>
            </w:r>
            <w:proofErr w:type="spellEnd"/>
            <w:r w:rsidR="00673BBB">
              <w:rPr>
                <w:rFonts w:ascii="Tahoma" w:hAnsi="Tahoma" w:cs="Tahoma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73BBB">
              <w:rPr>
                <w:rFonts w:ascii="Tahoma" w:hAnsi="Tahoma" w:cs="Tahoma"/>
                <w:sz w:val="24"/>
                <w:szCs w:val="24"/>
                <w:lang w:val="en-US"/>
              </w:rPr>
              <w:t>Lahan</w:t>
            </w:r>
            <w:proofErr w:type="spellEnd"/>
            <w:r w:rsidR="00673BBB">
              <w:rPr>
                <w:rFonts w:ascii="Tahoma" w:hAnsi="Tahoma" w:cs="Tahoma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673BBB">
              <w:rPr>
                <w:rFonts w:ascii="Tahoma" w:hAnsi="Tahoma" w:cs="Tahoma"/>
                <w:sz w:val="24"/>
                <w:szCs w:val="24"/>
                <w:lang w:val="en-US"/>
              </w:rPr>
              <w:t>dan</w:t>
            </w:r>
            <w:proofErr w:type="spellEnd"/>
            <w:r w:rsidR="00673BBB" w:rsidRPr="005E46CD">
              <w:rPr>
                <w:rFonts w:ascii="Tahoma" w:hAnsi="Tahoma" w:cs="Tahoma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73BBB" w:rsidRPr="005E46CD">
              <w:rPr>
                <w:rFonts w:ascii="Tahoma" w:hAnsi="Tahoma" w:cs="Tahoma"/>
                <w:sz w:val="24"/>
                <w:szCs w:val="24"/>
                <w:lang w:val="en-US"/>
              </w:rPr>
              <w:t>Penggunaan</w:t>
            </w:r>
            <w:proofErr w:type="spellEnd"/>
            <w:r w:rsidR="00673BBB" w:rsidRPr="005E46CD">
              <w:rPr>
                <w:rFonts w:ascii="Tahoma" w:hAnsi="Tahoma" w:cs="Tahoma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73BBB" w:rsidRPr="005E46CD">
              <w:rPr>
                <w:rFonts w:ascii="Tahoma" w:hAnsi="Tahoma" w:cs="Tahoma"/>
                <w:sz w:val="24"/>
                <w:szCs w:val="24"/>
                <w:lang w:val="en-US"/>
              </w:rPr>
              <w:t>Lahan</w:t>
            </w:r>
            <w:proofErr w:type="spellEnd"/>
            <w:r w:rsidR="00673BBB" w:rsidRPr="005E46CD">
              <w:rPr>
                <w:rFonts w:ascii="Tahoma" w:hAnsi="Tahoma" w:cs="Tahoma"/>
                <w:sz w:val="24"/>
                <w:szCs w:val="24"/>
                <w:lang w:val="en-US"/>
              </w:rPr>
              <w:t xml:space="preserve"> RTRW)</w:t>
            </w:r>
            <w:r w:rsidRPr="005E46CD">
              <w:rPr>
                <w:rFonts w:ascii="Tahoma" w:hAnsi="Tahoma" w:cs="Tahoma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46CD">
              <w:rPr>
                <w:rFonts w:ascii="Tahoma" w:hAnsi="Tahoma" w:cs="Tahoma"/>
                <w:sz w:val="24"/>
                <w:szCs w:val="24"/>
                <w:lang w:val="en-US"/>
              </w:rPr>
              <w:t>dari</w:t>
            </w:r>
            <w:proofErr w:type="spellEnd"/>
            <w:r w:rsidRPr="005E46CD">
              <w:rPr>
                <w:rFonts w:ascii="Tahoma" w:hAnsi="Tahoma" w:cs="Tahoma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46CD">
              <w:rPr>
                <w:rFonts w:ascii="Tahoma" w:hAnsi="Tahoma" w:cs="Tahoma"/>
                <w:sz w:val="24"/>
                <w:szCs w:val="24"/>
                <w:lang w:val="en-US"/>
              </w:rPr>
              <w:t>jumlah</w:t>
            </w:r>
            <w:proofErr w:type="spellEnd"/>
            <w:r w:rsidRPr="005E46CD">
              <w:rPr>
                <w:rFonts w:ascii="Tahoma" w:hAnsi="Tahoma" w:cs="Tahoma"/>
                <w:sz w:val="24"/>
                <w:szCs w:val="24"/>
                <w:lang w:val="en-US"/>
              </w:rPr>
              <w:t xml:space="preserve"> 29 data;</w:t>
            </w:r>
          </w:p>
          <w:p w:rsidR="00C56BDF" w:rsidRPr="00083A67" w:rsidRDefault="00C56BDF" w:rsidP="00673BBB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5E46CD">
              <w:rPr>
                <w:rFonts w:ascii="Tahoma" w:hAnsi="Tahoma" w:cs="Tahoma"/>
                <w:sz w:val="24"/>
                <w:szCs w:val="24"/>
              </w:rPr>
              <w:t xml:space="preserve">Input </w:t>
            </w:r>
            <w:r w:rsidRPr="005E46CD">
              <w:rPr>
                <w:rFonts w:ascii="Tahoma" w:hAnsi="Tahoma" w:cs="Tahoma"/>
                <w:sz w:val="24"/>
                <w:szCs w:val="24"/>
                <w:lang w:val="en-US"/>
              </w:rPr>
              <w:t xml:space="preserve">2 </w:t>
            </w:r>
            <w:r w:rsidRPr="005E46CD">
              <w:rPr>
                <w:rFonts w:ascii="Tahoma" w:hAnsi="Tahoma" w:cs="Tahoma"/>
                <w:sz w:val="24"/>
                <w:szCs w:val="24"/>
              </w:rPr>
              <w:t>data spasial</w:t>
            </w:r>
            <w:r w:rsidR="00673BBB">
              <w:rPr>
                <w:rFonts w:ascii="Tahoma" w:hAnsi="Tahoma" w:cs="Tahoma"/>
                <w:sz w:val="24"/>
                <w:szCs w:val="24"/>
                <w:lang w:val="en-GB"/>
              </w:rPr>
              <w:t xml:space="preserve"> </w:t>
            </w:r>
            <w:r w:rsidR="00673BBB" w:rsidRPr="005E46CD">
              <w:rPr>
                <w:rFonts w:ascii="Tahoma" w:hAnsi="Tahoma" w:cs="Tahoma"/>
                <w:sz w:val="24"/>
                <w:szCs w:val="24"/>
                <w:lang w:val="en-GB"/>
              </w:rPr>
              <w:t>(</w:t>
            </w:r>
            <w:r w:rsidR="00673BBB">
              <w:rPr>
                <w:rFonts w:ascii="Tahoma" w:hAnsi="Tahoma" w:cs="Tahoma"/>
                <w:sz w:val="24"/>
                <w:szCs w:val="24"/>
                <w:lang w:val="en-GB"/>
              </w:rPr>
              <w:t>D</w:t>
            </w:r>
            <w:r w:rsidR="00673BBB" w:rsidRPr="005E46CD">
              <w:rPr>
                <w:rFonts w:ascii="Tahoma" w:hAnsi="Tahoma" w:cs="Tahoma"/>
                <w:sz w:val="24"/>
                <w:szCs w:val="24"/>
                <w:lang w:val="en-GB"/>
              </w:rPr>
              <w:t xml:space="preserve">ata Batas </w:t>
            </w:r>
            <w:proofErr w:type="spellStart"/>
            <w:r w:rsidR="00673BBB" w:rsidRPr="005E46CD">
              <w:rPr>
                <w:rFonts w:ascii="Tahoma" w:hAnsi="Tahoma" w:cs="Tahoma"/>
                <w:sz w:val="24"/>
                <w:szCs w:val="24"/>
                <w:lang w:val="en-GB"/>
              </w:rPr>
              <w:t>Administrasi</w:t>
            </w:r>
            <w:proofErr w:type="spellEnd"/>
            <w:r w:rsidR="00673BBB" w:rsidRPr="005E46CD">
              <w:rPr>
                <w:rFonts w:ascii="Tahoma" w:hAnsi="Tahoma" w:cs="Tahoma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673BBB" w:rsidRPr="005E46CD">
              <w:rPr>
                <w:rFonts w:ascii="Tahoma" w:hAnsi="Tahoma" w:cs="Tahoma"/>
                <w:sz w:val="24"/>
                <w:szCs w:val="24"/>
                <w:lang w:val="en-GB"/>
              </w:rPr>
              <w:t>Kabupaten</w:t>
            </w:r>
            <w:proofErr w:type="spellEnd"/>
            <w:r w:rsidR="00673BBB" w:rsidRPr="005E46CD">
              <w:rPr>
                <w:rFonts w:ascii="Tahoma" w:hAnsi="Tahoma" w:cs="Tahoma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673BBB" w:rsidRPr="005E46CD">
              <w:rPr>
                <w:rFonts w:ascii="Tahoma" w:hAnsi="Tahoma" w:cs="Tahoma"/>
                <w:sz w:val="24"/>
                <w:szCs w:val="24"/>
                <w:lang w:val="en-GB"/>
              </w:rPr>
              <w:t>dan</w:t>
            </w:r>
            <w:proofErr w:type="spellEnd"/>
            <w:r w:rsidR="00673BBB" w:rsidRPr="005E46CD">
              <w:rPr>
                <w:rFonts w:ascii="Tahoma" w:hAnsi="Tahoma" w:cs="Tahoma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673BBB" w:rsidRPr="005E46CD">
              <w:rPr>
                <w:rFonts w:ascii="Tahoma" w:hAnsi="Tahoma" w:cs="Tahoma"/>
                <w:sz w:val="24"/>
                <w:szCs w:val="24"/>
                <w:lang w:val="en-US"/>
              </w:rPr>
              <w:t>Tutupan</w:t>
            </w:r>
            <w:proofErr w:type="spellEnd"/>
            <w:r w:rsidR="00673BBB" w:rsidRPr="005E46CD">
              <w:rPr>
                <w:rFonts w:ascii="Tahoma" w:hAnsi="Tahoma" w:cs="Tahoma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73BBB" w:rsidRPr="005E46CD">
              <w:rPr>
                <w:rFonts w:ascii="Tahoma" w:hAnsi="Tahoma" w:cs="Tahoma"/>
                <w:sz w:val="24"/>
                <w:szCs w:val="24"/>
                <w:lang w:val="en-US"/>
              </w:rPr>
              <w:t>Lahan</w:t>
            </w:r>
            <w:proofErr w:type="spellEnd"/>
            <w:r w:rsidR="00673BBB" w:rsidRPr="005E46CD">
              <w:rPr>
                <w:rFonts w:ascii="Tahoma" w:hAnsi="Tahoma" w:cs="Tahoma"/>
                <w:sz w:val="24"/>
                <w:szCs w:val="24"/>
                <w:lang w:val="en-GB"/>
              </w:rPr>
              <w:t>)</w:t>
            </w:r>
            <w:r w:rsidRPr="005E46CD">
              <w:rPr>
                <w:rFonts w:ascii="Tahoma" w:hAnsi="Tahoma" w:cs="Tahoma"/>
                <w:sz w:val="24"/>
                <w:szCs w:val="24"/>
              </w:rPr>
              <w:t xml:space="preserve"> dari jumlah </w:t>
            </w:r>
            <w:r w:rsidRPr="005E46CD">
              <w:rPr>
                <w:rFonts w:ascii="Tahoma" w:hAnsi="Tahoma" w:cs="Tahoma"/>
                <w:sz w:val="24"/>
                <w:szCs w:val="24"/>
                <w:lang w:val="en-GB"/>
              </w:rPr>
              <w:t>53</w:t>
            </w:r>
            <w:r w:rsidRPr="005E46CD">
              <w:rPr>
                <w:rFonts w:ascii="Tahoma" w:hAnsi="Tahoma" w:cs="Tahoma"/>
                <w:sz w:val="24"/>
                <w:szCs w:val="24"/>
              </w:rPr>
              <w:t xml:space="preserve"> data</w:t>
            </w:r>
            <w:r w:rsidRPr="005E46CD">
              <w:rPr>
                <w:rFonts w:ascii="Tahoma" w:hAnsi="Tahoma" w:cs="Tahoma"/>
                <w:sz w:val="24"/>
                <w:szCs w:val="24"/>
                <w:lang w:val="en-GB"/>
              </w:rPr>
              <w:t xml:space="preserve"> </w:t>
            </w:r>
            <w:r w:rsidRPr="005E46CD">
              <w:rPr>
                <w:rFonts w:ascii="Tahoma" w:hAnsi="Tahoma" w:cs="Tahoma"/>
                <w:sz w:val="24"/>
                <w:szCs w:val="24"/>
              </w:rPr>
              <w:t xml:space="preserve">dengan tema Peta </w:t>
            </w:r>
            <w:proofErr w:type="spellStart"/>
            <w:r w:rsidR="00B612EB" w:rsidRPr="005E46CD">
              <w:rPr>
                <w:rFonts w:ascii="Tahoma" w:hAnsi="Tahoma" w:cs="Tahoma"/>
                <w:sz w:val="24"/>
                <w:szCs w:val="24"/>
                <w:lang w:val="en-US"/>
              </w:rPr>
              <w:t>Tutupan</w:t>
            </w:r>
            <w:proofErr w:type="spellEnd"/>
            <w:r w:rsidR="005E46CD" w:rsidRPr="005E46CD">
              <w:rPr>
                <w:rFonts w:ascii="Tahoma" w:hAnsi="Tahoma" w:cs="Tahoma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E46CD" w:rsidRPr="005E46CD">
              <w:rPr>
                <w:rFonts w:ascii="Tahoma" w:hAnsi="Tahoma" w:cs="Tahoma"/>
                <w:sz w:val="24"/>
                <w:szCs w:val="24"/>
                <w:lang w:val="en-US"/>
              </w:rPr>
              <w:t>Lahan</w:t>
            </w:r>
            <w:proofErr w:type="spellEnd"/>
            <w:r w:rsidRPr="005E46CD">
              <w:rPr>
                <w:rFonts w:ascii="Tahoma" w:hAnsi="Tahoma" w:cs="Tahoma"/>
                <w:sz w:val="24"/>
                <w:szCs w:val="24"/>
              </w:rPr>
              <w:t xml:space="preserve"> Provinsi Jawa Tengah yang diolah menggunakan Aplikasi ArcGis 10.1</w:t>
            </w:r>
            <w:r w:rsidRPr="005E46CD">
              <w:rPr>
                <w:rFonts w:ascii="Tahoma" w:hAnsi="Tahoma" w:cs="Tahoma"/>
                <w:sz w:val="24"/>
                <w:szCs w:val="24"/>
                <w:lang w:val="en-US"/>
              </w:rPr>
              <w:t>.</w:t>
            </w:r>
          </w:p>
        </w:tc>
        <w:tc>
          <w:tcPr>
            <w:tcW w:w="811" w:type="pct"/>
          </w:tcPr>
          <w:p w:rsidR="00C56BDF" w:rsidRPr="002C5FAA" w:rsidRDefault="002C5FAA" w:rsidP="00C56BDF">
            <w:pPr>
              <w:pStyle w:val="ListParagraph"/>
              <w:ind w:left="372"/>
              <w:rPr>
                <w:rFonts w:ascii="Tahoma" w:hAnsi="Tahoma" w:cs="Tahoma"/>
                <w:color w:val="000000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ahoma" w:hAnsi="Tahoma" w:cs="Tahoma"/>
                <w:color w:val="000000"/>
                <w:sz w:val="24"/>
                <w:szCs w:val="24"/>
                <w:lang w:val="en-GB"/>
              </w:rPr>
              <w:t>Terlampir</w:t>
            </w:r>
            <w:proofErr w:type="spellEnd"/>
          </w:p>
        </w:tc>
      </w:tr>
    </w:tbl>
    <w:p w:rsidR="00C56BDF" w:rsidRDefault="00C56BDF"/>
    <w:tbl>
      <w:tblPr>
        <w:tblStyle w:val="TableGrid"/>
        <w:tblW w:w="512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7"/>
        <w:gridCol w:w="7371"/>
      </w:tblGrid>
      <w:tr w:rsidR="00AD7534" w:rsidRPr="007C4BA3" w:rsidTr="00C56BDF">
        <w:tc>
          <w:tcPr>
            <w:tcW w:w="2920" w:type="pct"/>
          </w:tcPr>
          <w:p w:rsidR="00AD7534" w:rsidRPr="007C4BA3" w:rsidRDefault="00AD7534" w:rsidP="00AD7534">
            <w:pPr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2080" w:type="pct"/>
          </w:tcPr>
          <w:p w:rsidR="00C56BDF" w:rsidRDefault="00C56BDF" w:rsidP="00AD7534">
            <w:pPr>
              <w:jc w:val="center"/>
              <w:rPr>
                <w:rFonts w:ascii="Tahoma" w:hAnsi="Tahoma" w:cs="Tahoma"/>
                <w:sz w:val="26"/>
                <w:szCs w:val="26"/>
              </w:rPr>
            </w:pPr>
          </w:p>
          <w:p w:rsidR="00AD7534" w:rsidRPr="007C4BA3" w:rsidRDefault="00356679" w:rsidP="00AD7534">
            <w:pPr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Semarang,     </w:t>
            </w:r>
            <w:r w:rsidR="00AD025F" w:rsidRPr="00AD025F">
              <w:rPr>
                <w:rFonts w:ascii="Tahoma" w:hAnsi="Tahoma" w:cs="Tahoma"/>
                <w:sz w:val="24"/>
                <w:szCs w:val="24"/>
              </w:rPr>
              <w:t>April</w:t>
            </w:r>
            <w:r w:rsidR="00AD7534" w:rsidRPr="007C4BA3">
              <w:rPr>
                <w:rFonts w:ascii="Tahoma" w:hAnsi="Tahoma" w:cs="Tahoma"/>
                <w:sz w:val="26"/>
                <w:szCs w:val="26"/>
              </w:rPr>
              <w:t xml:space="preserve"> 2019</w:t>
            </w:r>
          </w:p>
          <w:p w:rsidR="00AD7534" w:rsidRPr="007C4BA3" w:rsidRDefault="00C56BDF" w:rsidP="00AD7534">
            <w:pPr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b/>
                <w:sz w:val="26"/>
                <w:szCs w:val="26"/>
              </w:rPr>
              <w:t xml:space="preserve">KEPALA DINAS KOMUNIKASI DAN </w:t>
            </w:r>
            <w:r w:rsidR="00AD7534" w:rsidRPr="007C4BA3">
              <w:rPr>
                <w:rFonts w:ascii="Tahoma" w:hAnsi="Tahoma" w:cs="Tahoma"/>
                <w:b/>
                <w:sz w:val="26"/>
                <w:szCs w:val="26"/>
              </w:rPr>
              <w:t>INFORMATIKA</w:t>
            </w:r>
          </w:p>
          <w:p w:rsidR="00AD7534" w:rsidRPr="007C4BA3" w:rsidRDefault="00AD7534" w:rsidP="00AD7534">
            <w:pPr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7C4BA3">
              <w:rPr>
                <w:rFonts w:ascii="Tahoma" w:hAnsi="Tahoma" w:cs="Tahoma"/>
                <w:b/>
                <w:sz w:val="26"/>
                <w:szCs w:val="26"/>
              </w:rPr>
              <w:t>PROVINSI JAWA TENGAH</w:t>
            </w:r>
          </w:p>
          <w:p w:rsidR="00AD7534" w:rsidRPr="007C4BA3" w:rsidRDefault="00AD7534" w:rsidP="00AD7534">
            <w:pPr>
              <w:jc w:val="center"/>
              <w:rPr>
                <w:rFonts w:ascii="Tahoma" w:hAnsi="Tahoma" w:cs="Tahoma"/>
                <w:sz w:val="26"/>
                <w:szCs w:val="26"/>
              </w:rPr>
            </w:pPr>
          </w:p>
          <w:p w:rsidR="00AD7534" w:rsidRPr="007C4BA3" w:rsidRDefault="00AD7534" w:rsidP="00AD7534">
            <w:pPr>
              <w:jc w:val="center"/>
              <w:rPr>
                <w:rFonts w:ascii="Tahoma" w:hAnsi="Tahoma" w:cs="Tahoma"/>
                <w:sz w:val="26"/>
                <w:szCs w:val="26"/>
              </w:rPr>
            </w:pPr>
          </w:p>
          <w:p w:rsidR="00AD7534" w:rsidRPr="007C4BA3" w:rsidRDefault="00AD7534" w:rsidP="00AD7534">
            <w:pPr>
              <w:jc w:val="center"/>
              <w:rPr>
                <w:rFonts w:ascii="Tahoma" w:hAnsi="Tahoma" w:cs="Tahoma"/>
                <w:b/>
                <w:sz w:val="26"/>
                <w:szCs w:val="26"/>
                <w:u w:val="single"/>
              </w:rPr>
            </w:pPr>
            <w:r w:rsidRPr="007C4BA3">
              <w:rPr>
                <w:rFonts w:ascii="Tahoma" w:hAnsi="Tahoma" w:cs="Tahoma"/>
                <w:b/>
                <w:sz w:val="26"/>
                <w:szCs w:val="26"/>
                <w:u w:val="single"/>
              </w:rPr>
              <w:t>RIENA RETNANINGRUM, SH</w:t>
            </w:r>
          </w:p>
          <w:p w:rsidR="00AD7534" w:rsidRPr="007C4BA3" w:rsidRDefault="00AD7534" w:rsidP="00AD7534">
            <w:pPr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7C4BA3">
              <w:rPr>
                <w:rFonts w:ascii="Tahoma" w:hAnsi="Tahoma" w:cs="Tahoma"/>
                <w:sz w:val="26"/>
                <w:szCs w:val="26"/>
              </w:rPr>
              <w:t>Pembina Utama Madya</w:t>
            </w:r>
          </w:p>
          <w:p w:rsidR="00AD7534" w:rsidRPr="007C4BA3" w:rsidRDefault="00AD7534" w:rsidP="00AD7534">
            <w:pPr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7C4BA3">
              <w:rPr>
                <w:rFonts w:ascii="Tahoma" w:hAnsi="Tahoma" w:cs="Tahoma"/>
                <w:sz w:val="26"/>
                <w:szCs w:val="26"/>
              </w:rPr>
              <w:t>NIP. 19641026 198909 2 001</w:t>
            </w:r>
          </w:p>
        </w:tc>
      </w:tr>
    </w:tbl>
    <w:p w:rsidR="002C5FAA" w:rsidRDefault="002C5FAA"/>
    <w:p w:rsidR="00673BBB" w:rsidRDefault="00673BB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0"/>
        <w:gridCol w:w="308"/>
        <w:gridCol w:w="6773"/>
      </w:tblGrid>
      <w:tr w:rsidR="00BF642D" w:rsidRPr="00265431" w:rsidTr="00DC797E">
        <w:tc>
          <w:tcPr>
            <w:tcW w:w="1960" w:type="dxa"/>
          </w:tcPr>
          <w:p w:rsidR="00BF642D" w:rsidRPr="00265431" w:rsidRDefault="00673BBB" w:rsidP="00DC797E">
            <w:pPr>
              <w:ind w:left="426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Lampiran 1</w:t>
            </w:r>
          </w:p>
        </w:tc>
        <w:tc>
          <w:tcPr>
            <w:tcW w:w="308" w:type="dxa"/>
          </w:tcPr>
          <w:p w:rsidR="00BF642D" w:rsidRPr="00265431" w:rsidRDefault="00BF642D" w:rsidP="00DC797E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6773" w:type="dxa"/>
          </w:tcPr>
          <w:p w:rsidR="00BF642D" w:rsidRPr="00265431" w:rsidRDefault="00BF642D" w:rsidP="00DC797E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tbl>
      <w:tblPr>
        <w:tblW w:w="15099" w:type="dxa"/>
        <w:tblInd w:w="522" w:type="dxa"/>
        <w:tblLook w:val="04A0" w:firstRow="1" w:lastRow="0" w:firstColumn="1" w:lastColumn="0" w:noHBand="0" w:noVBand="1"/>
      </w:tblPr>
      <w:tblGrid>
        <w:gridCol w:w="522"/>
        <w:gridCol w:w="4716"/>
        <w:gridCol w:w="1227"/>
        <w:gridCol w:w="1007"/>
        <w:gridCol w:w="709"/>
        <w:gridCol w:w="815"/>
        <w:gridCol w:w="731"/>
        <w:gridCol w:w="897"/>
        <w:gridCol w:w="1244"/>
        <w:gridCol w:w="1317"/>
        <w:gridCol w:w="1914"/>
      </w:tblGrid>
      <w:tr w:rsidR="005E46CD" w:rsidRPr="005E46CD" w:rsidTr="005E46CD">
        <w:trPr>
          <w:trHeight w:val="285"/>
        </w:trPr>
        <w:tc>
          <w:tcPr>
            <w:tcW w:w="1509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</w:pPr>
            <w:proofErr w:type="spellStart"/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>Inventarisasi</w:t>
            </w:r>
            <w:proofErr w:type="spellEnd"/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 xml:space="preserve"> Data </w:t>
            </w:r>
            <w:proofErr w:type="spellStart"/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>Spasial</w:t>
            </w:r>
            <w:proofErr w:type="spellEnd"/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 xml:space="preserve"> </w:t>
            </w:r>
          </w:p>
        </w:tc>
      </w:tr>
      <w:tr w:rsidR="005E46CD" w:rsidRPr="005E46CD" w:rsidTr="005E46CD">
        <w:trPr>
          <w:trHeight w:val="285"/>
        </w:trPr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4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5E46CD" w:rsidRPr="005E46CD" w:rsidTr="005E46CD">
        <w:trPr>
          <w:trHeight w:val="285"/>
        </w:trPr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>No</w:t>
            </w:r>
          </w:p>
        </w:tc>
        <w:tc>
          <w:tcPr>
            <w:tcW w:w="4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 xml:space="preserve">Nama Data </w:t>
            </w:r>
            <w:proofErr w:type="spellStart"/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>Spasial</w:t>
            </w:r>
            <w:proofErr w:type="spellEnd"/>
          </w:p>
        </w:tc>
        <w:tc>
          <w:tcPr>
            <w:tcW w:w="1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>Format</w:t>
            </w:r>
          </w:p>
        </w:tc>
        <w:tc>
          <w:tcPr>
            <w:tcW w:w="1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</w:pPr>
            <w:proofErr w:type="spellStart"/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>Skala</w:t>
            </w:r>
            <w:proofErr w:type="spellEnd"/>
          </w:p>
        </w:tc>
        <w:tc>
          <w:tcPr>
            <w:tcW w:w="22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</w:pPr>
            <w:proofErr w:type="spellStart"/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>Bentuk</w:t>
            </w:r>
            <w:proofErr w:type="spellEnd"/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 xml:space="preserve"> Data </w:t>
            </w:r>
            <w:proofErr w:type="spellStart"/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>Spasial</w:t>
            </w:r>
            <w:proofErr w:type="spellEnd"/>
          </w:p>
        </w:tc>
        <w:tc>
          <w:tcPr>
            <w:tcW w:w="34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</w:pPr>
            <w:proofErr w:type="spellStart"/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>Jenis</w:t>
            </w:r>
            <w:proofErr w:type="spellEnd"/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 xml:space="preserve"> Data </w:t>
            </w:r>
            <w:proofErr w:type="spellStart"/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>Spasial</w:t>
            </w:r>
            <w:proofErr w:type="spellEnd"/>
          </w:p>
        </w:tc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</w:pPr>
            <w:proofErr w:type="spellStart"/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>Keterangan</w:t>
            </w:r>
            <w:proofErr w:type="spellEnd"/>
          </w:p>
        </w:tc>
      </w:tr>
      <w:tr w:rsidR="005E46CD" w:rsidRPr="005E46CD" w:rsidTr="005E46CD">
        <w:trPr>
          <w:trHeight w:val="285"/>
        </w:trPr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4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1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1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</w:pPr>
            <w:proofErr w:type="spellStart"/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>Titik</w:t>
            </w:r>
            <w:proofErr w:type="spellEnd"/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</w:pPr>
            <w:proofErr w:type="spellStart"/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>Garis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>Area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</w:pPr>
            <w:proofErr w:type="spellStart"/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>Dasar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</w:pPr>
            <w:proofErr w:type="spellStart"/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>Tematik</w:t>
            </w:r>
            <w:proofErr w:type="spellEnd"/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</w:pPr>
            <w:proofErr w:type="spellStart"/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>Rencana</w:t>
            </w:r>
            <w:proofErr w:type="spellEnd"/>
          </w:p>
        </w:tc>
        <w:tc>
          <w:tcPr>
            <w:tcW w:w="19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</w:pPr>
          </w:p>
        </w:tc>
      </w:tr>
      <w:tr w:rsidR="005E46CD" w:rsidRPr="005E46CD" w:rsidTr="005E46CD">
        <w:trPr>
          <w:trHeight w:val="285"/>
        </w:trPr>
        <w:tc>
          <w:tcPr>
            <w:tcW w:w="5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</w:pPr>
            <w:proofErr w:type="spellStart"/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>Penggunaan</w:t>
            </w:r>
            <w:proofErr w:type="spellEnd"/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 xml:space="preserve"> </w:t>
            </w:r>
            <w:proofErr w:type="spellStart"/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>Lahan</w:t>
            </w:r>
            <w:proofErr w:type="spellEnd"/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 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673BB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</w:p>
        </w:tc>
      </w:tr>
      <w:tr w:rsidR="005E46CD" w:rsidRPr="005E46CD" w:rsidTr="005E46CD">
        <w:trPr>
          <w:trHeight w:val="285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27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proofErr w:type="spellStart"/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Tutupan</w:t>
            </w:r>
            <w:proofErr w:type="spellEnd"/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 xml:space="preserve"> </w:t>
            </w:r>
            <w:proofErr w:type="spellStart"/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Lahan</w:t>
            </w:r>
            <w:proofErr w:type="spellEnd"/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proofErr w:type="spellStart"/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Shapefile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V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V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 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AD025F" w:rsidP="00673BB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>
              <w:rPr>
                <w:rFonts w:ascii="Tahoma" w:eastAsia="Times New Roman" w:hAnsi="Tahoma" w:cs="Tahoma"/>
                <w:color w:val="000000"/>
                <w:lang w:val="en-GB" w:eastAsia="en-GB"/>
              </w:rPr>
              <w:t>100</w:t>
            </w:r>
            <w:r w:rsidR="00673BBB">
              <w:rPr>
                <w:rFonts w:ascii="Tahoma" w:eastAsia="Times New Roman" w:hAnsi="Tahoma" w:cs="Tahoma"/>
                <w:color w:val="000000"/>
                <w:lang w:val="en-GB" w:eastAsia="en-GB"/>
              </w:rPr>
              <w:t>%</w:t>
            </w:r>
          </w:p>
        </w:tc>
      </w:tr>
      <w:tr w:rsidR="005E46CD" w:rsidRPr="005E46CD" w:rsidTr="005E46CD">
        <w:trPr>
          <w:trHeight w:val="285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28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proofErr w:type="spellStart"/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Penggunaan</w:t>
            </w:r>
            <w:proofErr w:type="spellEnd"/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 xml:space="preserve"> </w:t>
            </w:r>
            <w:proofErr w:type="spellStart"/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Lahan</w:t>
            </w:r>
            <w:proofErr w:type="spellEnd"/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proofErr w:type="spellStart"/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Shapefile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V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V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 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AD025F" w:rsidP="00673BB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>
              <w:rPr>
                <w:rFonts w:ascii="Tahoma" w:eastAsia="Times New Roman" w:hAnsi="Tahoma" w:cs="Tahoma"/>
                <w:color w:val="000000"/>
                <w:lang w:val="en-GB" w:eastAsia="en-GB"/>
              </w:rPr>
              <w:t>25</w:t>
            </w:r>
            <w:r>
              <w:rPr>
                <w:rFonts w:ascii="Tahoma" w:eastAsia="Times New Roman" w:hAnsi="Tahoma" w:cs="Tahoma"/>
                <w:color w:val="000000"/>
                <w:lang w:val="en-GB" w:eastAsia="en-GB"/>
              </w:rPr>
              <w:t>%</w:t>
            </w:r>
          </w:p>
        </w:tc>
      </w:tr>
      <w:tr w:rsidR="005E46CD" w:rsidRPr="005E46CD" w:rsidTr="005E46CD">
        <w:trPr>
          <w:trHeight w:val="285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29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proofErr w:type="spellStart"/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Penggunaan</w:t>
            </w:r>
            <w:proofErr w:type="spellEnd"/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 xml:space="preserve"> </w:t>
            </w:r>
            <w:proofErr w:type="spellStart"/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Lahan</w:t>
            </w:r>
            <w:proofErr w:type="spellEnd"/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 xml:space="preserve"> RTRW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proofErr w:type="spellStart"/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Shapefile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250</w:t>
            </w:r>
            <w:r w:rsidR="00673BBB">
              <w:rPr>
                <w:rFonts w:ascii="Tahoma" w:eastAsia="Times New Roman" w:hAnsi="Tahoma" w:cs="Tahoma"/>
                <w:color w:val="000000"/>
                <w:lang w:val="en-GB" w:eastAsia="en-GB"/>
              </w:rPr>
              <w:t>.</w:t>
            </w: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V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V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 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673BBB" w:rsidP="00673BB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lang w:val="en-GB" w:eastAsia="en-GB"/>
              </w:rPr>
              <w:t>Belum</w:t>
            </w:r>
            <w:proofErr w:type="spellEnd"/>
            <w:r>
              <w:rPr>
                <w:rFonts w:ascii="Tahoma" w:eastAsia="Times New Roman" w:hAnsi="Tahoma" w:cs="Tahoma"/>
                <w:color w:val="000000"/>
                <w:lang w:val="en-GB" w:eastAsia="en-GB"/>
              </w:rPr>
              <w:t xml:space="preserve"> </w:t>
            </w:r>
            <w:proofErr w:type="spellStart"/>
            <w:r>
              <w:rPr>
                <w:rFonts w:ascii="Tahoma" w:eastAsia="Times New Roman" w:hAnsi="Tahoma" w:cs="Tahoma"/>
                <w:color w:val="000000"/>
                <w:lang w:val="en-GB" w:eastAsia="en-GB"/>
              </w:rPr>
              <w:t>Mulai</w:t>
            </w:r>
            <w:proofErr w:type="spellEnd"/>
          </w:p>
        </w:tc>
      </w:tr>
    </w:tbl>
    <w:p w:rsidR="005E46CD" w:rsidRDefault="005E46CD" w:rsidP="005E46CD">
      <w:pPr>
        <w:spacing w:after="0" w:line="240" w:lineRule="auto"/>
        <w:rPr>
          <w:rFonts w:ascii="Tahoma" w:hAnsi="Tahoma" w:cs="Tahoma"/>
          <w:b/>
          <w:sz w:val="24"/>
          <w:szCs w:val="24"/>
          <w:lang w:val="en-GB"/>
        </w:rPr>
      </w:pPr>
    </w:p>
    <w:p w:rsidR="00B82725" w:rsidRDefault="00B82725" w:rsidP="00E546B6">
      <w:pPr>
        <w:spacing w:after="0" w:line="240" w:lineRule="auto"/>
        <w:ind w:left="426" w:right="272"/>
        <w:jc w:val="both"/>
        <w:rPr>
          <w:rFonts w:ascii="Tahoma" w:hAnsi="Tahoma" w:cs="Tahoma"/>
          <w:sz w:val="24"/>
          <w:szCs w:val="24"/>
          <w:lang w:val="en-GB"/>
        </w:rPr>
      </w:pPr>
      <w:r>
        <w:rPr>
          <w:rFonts w:ascii="Tahoma" w:hAnsi="Tahoma" w:cs="Tahoma"/>
          <w:sz w:val="24"/>
          <w:szCs w:val="24"/>
          <w:lang w:val="en-GB"/>
        </w:rPr>
        <w:t>NB:</w:t>
      </w:r>
    </w:p>
    <w:p w:rsidR="00B82725" w:rsidRPr="00B82725" w:rsidRDefault="00B82725" w:rsidP="00E546B6">
      <w:pPr>
        <w:spacing w:after="0" w:line="240" w:lineRule="auto"/>
        <w:ind w:left="426" w:right="272"/>
        <w:jc w:val="both"/>
        <w:rPr>
          <w:rFonts w:ascii="Tahoma" w:hAnsi="Tahoma" w:cs="Tahoma"/>
          <w:sz w:val="24"/>
          <w:szCs w:val="24"/>
          <w:lang w:val="en-GB"/>
        </w:rPr>
      </w:pPr>
      <w:proofErr w:type="spellStart"/>
      <w:r>
        <w:rPr>
          <w:rFonts w:ascii="Tahoma" w:hAnsi="Tahoma" w:cs="Tahoma"/>
          <w:sz w:val="24"/>
          <w:szCs w:val="24"/>
          <w:lang w:val="en-GB"/>
        </w:rPr>
        <w:t>Penggunaan</w:t>
      </w:r>
      <w:proofErr w:type="spellEnd"/>
      <w:r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GB"/>
        </w:rPr>
        <w:t>Lahan</w:t>
      </w:r>
      <w:proofErr w:type="spellEnd"/>
      <w:r>
        <w:rPr>
          <w:rFonts w:ascii="Tahoma" w:hAnsi="Tahoma" w:cs="Tahoma"/>
          <w:sz w:val="24"/>
          <w:szCs w:val="24"/>
          <w:lang w:val="en-GB"/>
        </w:rPr>
        <w:t xml:space="preserve"> (</w:t>
      </w:r>
      <w:r w:rsidRPr="00AE6D5C">
        <w:rPr>
          <w:rFonts w:ascii="Tahoma" w:hAnsi="Tahoma" w:cs="Tahoma"/>
          <w:i/>
          <w:sz w:val="24"/>
          <w:szCs w:val="24"/>
          <w:lang w:val="en-GB"/>
        </w:rPr>
        <w:t>Land Use</w:t>
      </w:r>
      <w:r>
        <w:rPr>
          <w:rFonts w:ascii="Tahoma" w:hAnsi="Tahoma" w:cs="Tahoma"/>
          <w:sz w:val="24"/>
          <w:szCs w:val="24"/>
          <w:lang w:val="en-GB"/>
        </w:rPr>
        <w:t>)</w:t>
      </w:r>
    </w:p>
    <w:p w:rsidR="00B82725" w:rsidRDefault="00B82725" w:rsidP="00E546B6">
      <w:pPr>
        <w:spacing w:after="0" w:line="240" w:lineRule="auto"/>
        <w:ind w:left="426" w:right="272" w:firstLine="567"/>
        <w:jc w:val="both"/>
        <w:rPr>
          <w:rFonts w:ascii="Tahoma" w:hAnsi="Tahoma" w:cs="Tahoma"/>
          <w:sz w:val="24"/>
          <w:szCs w:val="24"/>
          <w:lang w:val="en-GB"/>
        </w:rPr>
      </w:pP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Penggunaan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lahan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sering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diistilahkan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dengan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peruntukan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lahan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atau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juga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tata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guna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lahan</w:t>
      </w:r>
      <w:proofErr w:type="spellEnd"/>
      <w:r>
        <w:rPr>
          <w:rFonts w:ascii="Tahoma" w:hAnsi="Tahoma" w:cs="Tahoma"/>
          <w:sz w:val="24"/>
          <w:szCs w:val="24"/>
          <w:lang w:val="en-GB"/>
        </w:rPr>
        <w:t>.</w:t>
      </w:r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Artinya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GB"/>
        </w:rPr>
        <w:t>merupakan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bentuk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pe</w:t>
      </w:r>
      <w:r w:rsidR="00547FC1">
        <w:rPr>
          <w:rFonts w:ascii="Tahoma" w:hAnsi="Tahoma" w:cs="Tahoma"/>
          <w:sz w:val="24"/>
          <w:szCs w:val="24"/>
          <w:lang w:val="en-GB"/>
        </w:rPr>
        <w:t>nggunaan</w:t>
      </w:r>
      <w:proofErr w:type="spellEnd"/>
      <w:r w:rsidR="00547FC1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="00547FC1">
        <w:rPr>
          <w:rFonts w:ascii="Tahoma" w:hAnsi="Tahoma" w:cs="Tahoma"/>
          <w:sz w:val="24"/>
          <w:szCs w:val="24"/>
          <w:lang w:val="en-GB"/>
        </w:rPr>
        <w:t>lahan</w:t>
      </w:r>
      <w:proofErr w:type="spellEnd"/>
      <w:r w:rsidR="00547FC1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="00547FC1">
        <w:rPr>
          <w:rFonts w:ascii="Tahoma" w:hAnsi="Tahoma" w:cs="Tahoma"/>
          <w:sz w:val="24"/>
          <w:szCs w:val="24"/>
          <w:lang w:val="en-GB"/>
        </w:rPr>
        <w:t>oleh</w:t>
      </w:r>
      <w:proofErr w:type="spellEnd"/>
      <w:r w:rsidR="00547FC1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="00547FC1">
        <w:rPr>
          <w:rFonts w:ascii="Tahoma" w:hAnsi="Tahoma" w:cs="Tahoma"/>
          <w:sz w:val="24"/>
          <w:szCs w:val="24"/>
          <w:lang w:val="en-GB"/>
        </w:rPr>
        <w:t>masyarakat</w:t>
      </w:r>
      <w:proofErr w:type="spellEnd"/>
      <w:r w:rsidR="00547FC1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="00547FC1">
        <w:rPr>
          <w:rFonts w:ascii="Tahoma" w:hAnsi="Tahoma" w:cs="Tahoma"/>
          <w:sz w:val="24"/>
          <w:szCs w:val="24"/>
          <w:lang w:val="en-GB"/>
        </w:rPr>
        <w:t>a</w:t>
      </w:r>
      <w:r w:rsidRPr="00B82725">
        <w:rPr>
          <w:rFonts w:ascii="Tahoma" w:hAnsi="Tahoma" w:cs="Tahoma"/>
          <w:sz w:val="24"/>
          <w:szCs w:val="24"/>
          <w:lang w:val="en-GB"/>
        </w:rPr>
        <w:t>pakah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digunakan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untuk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pertanian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,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perkebunan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,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perumahan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,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atau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dibiarkan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saja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(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tidak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digunakan</w:t>
      </w:r>
      <w:proofErr w:type="spellEnd"/>
      <w:r>
        <w:rPr>
          <w:rFonts w:ascii="Tahoma" w:hAnsi="Tahoma" w:cs="Tahoma"/>
          <w:sz w:val="24"/>
          <w:szCs w:val="24"/>
          <w:lang w:val="en-GB"/>
        </w:rPr>
        <w:t>).</w:t>
      </w:r>
    </w:p>
    <w:p w:rsidR="00B82725" w:rsidRPr="00B82725" w:rsidRDefault="00B82725" w:rsidP="00E546B6">
      <w:pPr>
        <w:spacing w:after="0" w:line="240" w:lineRule="auto"/>
        <w:ind w:left="426" w:right="272"/>
        <w:jc w:val="both"/>
        <w:rPr>
          <w:rFonts w:ascii="Tahoma" w:hAnsi="Tahoma" w:cs="Tahoma"/>
          <w:sz w:val="24"/>
          <w:szCs w:val="24"/>
          <w:lang w:val="en-GB"/>
        </w:rPr>
      </w:pPr>
    </w:p>
    <w:p w:rsidR="00B82725" w:rsidRPr="00B82725" w:rsidRDefault="00B82725" w:rsidP="00E546B6">
      <w:pPr>
        <w:spacing w:after="0" w:line="240" w:lineRule="auto"/>
        <w:ind w:left="426" w:right="272"/>
        <w:jc w:val="both"/>
        <w:rPr>
          <w:rFonts w:ascii="Tahoma" w:hAnsi="Tahoma" w:cs="Tahoma"/>
          <w:sz w:val="24"/>
          <w:szCs w:val="24"/>
          <w:lang w:val="en-GB"/>
        </w:rPr>
      </w:pP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Penutu</w:t>
      </w:r>
      <w:r>
        <w:rPr>
          <w:rFonts w:ascii="Tahoma" w:hAnsi="Tahoma" w:cs="Tahoma"/>
          <w:sz w:val="24"/>
          <w:szCs w:val="24"/>
          <w:lang w:val="en-GB"/>
        </w:rPr>
        <w:t>pan</w:t>
      </w:r>
      <w:proofErr w:type="spellEnd"/>
      <w:r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GB"/>
        </w:rPr>
        <w:t>Lahan</w:t>
      </w:r>
      <w:proofErr w:type="spellEnd"/>
      <w:r>
        <w:rPr>
          <w:rFonts w:ascii="Tahoma" w:hAnsi="Tahoma" w:cs="Tahoma"/>
          <w:sz w:val="24"/>
          <w:szCs w:val="24"/>
          <w:lang w:val="en-GB"/>
        </w:rPr>
        <w:t xml:space="preserve"> (</w:t>
      </w:r>
      <w:r w:rsidRPr="00AE6D5C">
        <w:rPr>
          <w:rFonts w:ascii="Tahoma" w:hAnsi="Tahoma" w:cs="Tahoma"/>
          <w:i/>
          <w:sz w:val="24"/>
          <w:szCs w:val="24"/>
          <w:lang w:val="en-GB"/>
        </w:rPr>
        <w:t>Land Cover</w:t>
      </w:r>
      <w:r>
        <w:rPr>
          <w:rFonts w:ascii="Tahoma" w:hAnsi="Tahoma" w:cs="Tahoma"/>
          <w:sz w:val="24"/>
          <w:szCs w:val="24"/>
          <w:lang w:val="en-GB"/>
        </w:rPr>
        <w:t>)</w:t>
      </w:r>
    </w:p>
    <w:p w:rsidR="00B82725" w:rsidRPr="00B82725" w:rsidRDefault="00B82725" w:rsidP="00E546B6">
      <w:pPr>
        <w:spacing w:after="0" w:line="240" w:lineRule="auto"/>
        <w:ind w:left="426" w:right="272" w:firstLine="567"/>
        <w:jc w:val="both"/>
        <w:rPr>
          <w:rFonts w:ascii="Tahoma" w:hAnsi="Tahoma" w:cs="Tahoma"/>
          <w:sz w:val="24"/>
          <w:szCs w:val="24"/>
          <w:lang w:val="en-GB"/>
        </w:rPr>
        <w:sectPr w:rsidR="00B82725" w:rsidRPr="00B82725" w:rsidSect="00B56096">
          <w:pgSz w:w="18722" w:h="12242" w:orient="landscape" w:code="14"/>
          <w:pgMar w:top="720" w:right="720" w:bottom="720" w:left="720" w:header="709" w:footer="709" w:gutter="0"/>
          <w:cols w:space="708"/>
          <w:docGrid w:linePitch="360"/>
        </w:sectPr>
      </w:pP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Berbeda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dengan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penggunaan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lahan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,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penutupan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lahan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lebih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memaknai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lahan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dari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sisi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bio-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fisikanya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,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yaitu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jenis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bio-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fisika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yang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ada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di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suatu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lokasi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tertentu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,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seperti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tumbuhan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, air,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pertanian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,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bangunan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,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dan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sebagainya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.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Penggunaan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lahan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tertentu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seperti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sekolah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,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rumah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sakit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, hotel,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dan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indus</w:t>
      </w:r>
      <w:r>
        <w:rPr>
          <w:rFonts w:ascii="Tahoma" w:hAnsi="Tahoma" w:cs="Tahoma"/>
          <w:sz w:val="24"/>
          <w:szCs w:val="24"/>
          <w:lang w:val="en-GB"/>
        </w:rPr>
        <w:t>tri</w:t>
      </w:r>
      <w:proofErr w:type="spellEnd"/>
      <w:r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GB"/>
        </w:rPr>
        <w:t>masuk</w:t>
      </w:r>
      <w:proofErr w:type="spellEnd"/>
      <w:r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GB"/>
        </w:rPr>
        <w:t>dalam</w:t>
      </w:r>
      <w:proofErr w:type="spellEnd"/>
      <w:r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GB"/>
        </w:rPr>
        <w:t>jenis</w:t>
      </w:r>
      <w:proofErr w:type="spellEnd"/>
      <w:r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GB"/>
        </w:rPr>
        <w:t>bangunan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dari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sisi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penutupan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lahan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. </w:t>
      </w:r>
    </w:p>
    <w:p w:rsidR="00BF642D" w:rsidRDefault="00673BBB" w:rsidP="00BF642D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Lampiran 2</w:t>
      </w:r>
    </w:p>
    <w:p w:rsidR="00FE5B92" w:rsidRDefault="00BF642D" w:rsidP="00F30F1E">
      <w:pPr>
        <w:spacing w:after="0" w:line="240" w:lineRule="auto"/>
        <w:rPr>
          <w:rFonts w:ascii="Tahoma" w:hAnsi="Tahoma" w:cs="Tahoma"/>
          <w:sz w:val="24"/>
          <w:szCs w:val="24"/>
        </w:rPr>
      </w:pPr>
      <w:bookmarkStart w:id="0" w:name="_GoBack"/>
      <w:r>
        <w:rPr>
          <w:rFonts w:ascii="Tahoma" w:hAnsi="Tahoma" w:cs="Tahoma"/>
          <w:noProof/>
          <w:sz w:val="24"/>
          <w:szCs w:val="24"/>
          <w:lang w:val="en-GB" w:eastAsia="en-GB"/>
        </w:rPr>
        <w:drawing>
          <wp:inline distT="0" distB="0" distL="0" distR="0" wp14:anchorId="12382325" wp14:editId="44BF1C3D">
            <wp:extent cx="10972778" cy="7084945"/>
            <wp:effectExtent l="0" t="0" r="63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ATA SPASIAL\04 Album Peta\Peta Jaringan Jal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778" cy="708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E6D5C" w:rsidRDefault="00AE6D5C" w:rsidP="00AE6D5C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Lampiran 3</w:t>
      </w:r>
    </w:p>
    <w:p w:rsidR="00AE6D5C" w:rsidRPr="002C5FAA" w:rsidRDefault="00AE6D5C" w:rsidP="00F30F1E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GB" w:eastAsia="en-GB"/>
        </w:rPr>
        <w:drawing>
          <wp:inline distT="0" distB="0" distL="0" distR="0" wp14:anchorId="543CDFEC" wp14:editId="3E674C42">
            <wp:extent cx="10972778" cy="7084944"/>
            <wp:effectExtent l="0" t="0" r="63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ATA SPASIAL\04 Album Peta\Peta Jaringan Jal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778" cy="708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6D5C" w:rsidRPr="002C5FAA" w:rsidSect="006E6620">
      <w:pgSz w:w="18711" w:h="12191" w:orient="landscape" w:code="10000"/>
      <w:pgMar w:top="426" w:right="720" w:bottom="142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A3168"/>
    <w:multiLevelType w:val="hybridMultilevel"/>
    <w:tmpl w:val="FEFC9B7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44AC1"/>
    <w:multiLevelType w:val="hybridMultilevel"/>
    <w:tmpl w:val="3724CA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FF6691"/>
    <w:multiLevelType w:val="hybridMultilevel"/>
    <w:tmpl w:val="A8EAB6A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6F7C20"/>
    <w:multiLevelType w:val="hybridMultilevel"/>
    <w:tmpl w:val="2B862BA6"/>
    <w:lvl w:ilvl="0" w:tplc="6F1E6D22">
      <w:start w:val="1"/>
      <w:numFmt w:val="lowerLetter"/>
      <w:lvlText w:val="%1. 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362E1D"/>
    <w:multiLevelType w:val="hybridMultilevel"/>
    <w:tmpl w:val="A8EAB6A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951FF8"/>
    <w:multiLevelType w:val="hybridMultilevel"/>
    <w:tmpl w:val="613EE44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81420B"/>
    <w:multiLevelType w:val="hybridMultilevel"/>
    <w:tmpl w:val="E436839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C53E6D"/>
    <w:multiLevelType w:val="hybridMultilevel"/>
    <w:tmpl w:val="5624341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E23D36"/>
    <w:multiLevelType w:val="hybridMultilevel"/>
    <w:tmpl w:val="1F16DF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172FC5"/>
    <w:multiLevelType w:val="hybridMultilevel"/>
    <w:tmpl w:val="9CCE2A8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D15FCA"/>
    <w:multiLevelType w:val="hybridMultilevel"/>
    <w:tmpl w:val="209C456E"/>
    <w:lvl w:ilvl="0" w:tplc="08BA24B8">
      <w:start w:val="1"/>
      <w:numFmt w:val="decimal"/>
      <w:lvlText w:val="%1)"/>
      <w:lvlJc w:val="left"/>
      <w:pPr>
        <w:ind w:left="3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3" w:hanging="360"/>
      </w:pPr>
    </w:lvl>
    <w:lvl w:ilvl="2" w:tplc="0409001B" w:tentative="1">
      <w:start w:val="1"/>
      <w:numFmt w:val="lowerRoman"/>
      <w:lvlText w:val="%3."/>
      <w:lvlJc w:val="right"/>
      <w:pPr>
        <w:ind w:left="1813" w:hanging="180"/>
      </w:pPr>
    </w:lvl>
    <w:lvl w:ilvl="3" w:tplc="0409000F" w:tentative="1">
      <w:start w:val="1"/>
      <w:numFmt w:val="decimal"/>
      <w:lvlText w:val="%4."/>
      <w:lvlJc w:val="left"/>
      <w:pPr>
        <w:ind w:left="2533" w:hanging="360"/>
      </w:pPr>
    </w:lvl>
    <w:lvl w:ilvl="4" w:tplc="04090019" w:tentative="1">
      <w:start w:val="1"/>
      <w:numFmt w:val="lowerLetter"/>
      <w:lvlText w:val="%5."/>
      <w:lvlJc w:val="left"/>
      <w:pPr>
        <w:ind w:left="3253" w:hanging="360"/>
      </w:pPr>
    </w:lvl>
    <w:lvl w:ilvl="5" w:tplc="0409001B" w:tentative="1">
      <w:start w:val="1"/>
      <w:numFmt w:val="lowerRoman"/>
      <w:lvlText w:val="%6."/>
      <w:lvlJc w:val="right"/>
      <w:pPr>
        <w:ind w:left="3973" w:hanging="180"/>
      </w:pPr>
    </w:lvl>
    <w:lvl w:ilvl="6" w:tplc="0409000F" w:tentative="1">
      <w:start w:val="1"/>
      <w:numFmt w:val="decimal"/>
      <w:lvlText w:val="%7."/>
      <w:lvlJc w:val="left"/>
      <w:pPr>
        <w:ind w:left="4693" w:hanging="360"/>
      </w:pPr>
    </w:lvl>
    <w:lvl w:ilvl="7" w:tplc="04090019" w:tentative="1">
      <w:start w:val="1"/>
      <w:numFmt w:val="lowerLetter"/>
      <w:lvlText w:val="%8."/>
      <w:lvlJc w:val="left"/>
      <w:pPr>
        <w:ind w:left="5413" w:hanging="360"/>
      </w:pPr>
    </w:lvl>
    <w:lvl w:ilvl="8" w:tplc="0409001B" w:tentative="1">
      <w:start w:val="1"/>
      <w:numFmt w:val="lowerRoman"/>
      <w:lvlText w:val="%9."/>
      <w:lvlJc w:val="right"/>
      <w:pPr>
        <w:ind w:left="6133" w:hanging="180"/>
      </w:pPr>
    </w:lvl>
  </w:abstractNum>
  <w:abstractNum w:abstractNumId="11" w15:restartNumberingAfterBreak="0">
    <w:nsid w:val="77803F09"/>
    <w:multiLevelType w:val="hybridMultilevel"/>
    <w:tmpl w:val="E82696E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833384"/>
    <w:multiLevelType w:val="hybridMultilevel"/>
    <w:tmpl w:val="38A8E5E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8D137A"/>
    <w:multiLevelType w:val="hybridMultilevel"/>
    <w:tmpl w:val="0FC8C4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9"/>
  </w:num>
  <w:num w:numId="4">
    <w:abstractNumId w:val="7"/>
  </w:num>
  <w:num w:numId="5">
    <w:abstractNumId w:val="11"/>
  </w:num>
  <w:num w:numId="6">
    <w:abstractNumId w:val="6"/>
  </w:num>
  <w:num w:numId="7">
    <w:abstractNumId w:val="5"/>
  </w:num>
  <w:num w:numId="8">
    <w:abstractNumId w:val="4"/>
  </w:num>
  <w:num w:numId="9">
    <w:abstractNumId w:val="0"/>
  </w:num>
  <w:num w:numId="10">
    <w:abstractNumId w:val="2"/>
  </w:num>
  <w:num w:numId="11">
    <w:abstractNumId w:val="8"/>
  </w:num>
  <w:num w:numId="12">
    <w:abstractNumId w:val="1"/>
  </w:num>
  <w:num w:numId="13">
    <w:abstractNumId w:val="1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2D5"/>
    <w:rsid w:val="001024B1"/>
    <w:rsid w:val="00124881"/>
    <w:rsid w:val="00140CB8"/>
    <w:rsid w:val="00147AE5"/>
    <w:rsid w:val="00173E3C"/>
    <w:rsid w:val="00177537"/>
    <w:rsid w:val="001C611A"/>
    <w:rsid w:val="00202CFE"/>
    <w:rsid w:val="00210118"/>
    <w:rsid w:val="00212E13"/>
    <w:rsid w:val="00261D14"/>
    <w:rsid w:val="00292BAB"/>
    <w:rsid w:val="002C5FAA"/>
    <w:rsid w:val="00356679"/>
    <w:rsid w:val="00383E96"/>
    <w:rsid w:val="003A53C3"/>
    <w:rsid w:val="003D782E"/>
    <w:rsid w:val="004B0EE4"/>
    <w:rsid w:val="00547FC1"/>
    <w:rsid w:val="005B6724"/>
    <w:rsid w:val="005E46CD"/>
    <w:rsid w:val="00673BBB"/>
    <w:rsid w:val="006E6620"/>
    <w:rsid w:val="006F1460"/>
    <w:rsid w:val="00761B52"/>
    <w:rsid w:val="007C4BA3"/>
    <w:rsid w:val="007D66E6"/>
    <w:rsid w:val="008A72D5"/>
    <w:rsid w:val="00925953"/>
    <w:rsid w:val="009F68BF"/>
    <w:rsid w:val="00AB421F"/>
    <w:rsid w:val="00AD025F"/>
    <w:rsid w:val="00AD7534"/>
    <w:rsid w:val="00AE6D5C"/>
    <w:rsid w:val="00B56096"/>
    <w:rsid w:val="00B612EB"/>
    <w:rsid w:val="00B75A23"/>
    <w:rsid w:val="00B82725"/>
    <w:rsid w:val="00B960A1"/>
    <w:rsid w:val="00BB0D2F"/>
    <w:rsid w:val="00BD4E8C"/>
    <w:rsid w:val="00BF642D"/>
    <w:rsid w:val="00C56BDF"/>
    <w:rsid w:val="00CE4AFB"/>
    <w:rsid w:val="00D96AF9"/>
    <w:rsid w:val="00DD2BC3"/>
    <w:rsid w:val="00DE6C53"/>
    <w:rsid w:val="00DF10D1"/>
    <w:rsid w:val="00E26EF1"/>
    <w:rsid w:val="00E546B6"/>
    <w:rsid w:val="00E77A0A"/>
    <w:rsid w:val="00E91F6E"/>
    <w:rsid w:val="00F30F1E"/>
    <w:rsid w:val="00F56550"/>
    <w:rsid w:val="00FD4575"/>
    <w:rsid w:val="00FE5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24924"/>
  <w15:docId w15:val="{ED923897-FE39-4702-84A2-5CD2EC31D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A72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C4B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BA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248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Statistik</dc:creator>
  <cp:lastModifiedBy>Statistik</cp:lastModifiedBy>
  <cp:revision>8</cp:revision>
  <cp:lastPrinted>2019-03-27T04:14:00Z</cp:lastPrinted>
  <dcterms:created xsi:type="dcterms:W3CDTF">2019-04-04T06:21:00Z</dcterms:created>
  <dcterms:modified xsi:type="dcterms:W3CDTF">2019-04-04T08:20:00Z</dcterms:modified>
</cp:coreProperties>
</file>